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7FE1" w14:textId="2DC687D8" w:rsidR="0008438F" w:rsidRPr="009B0D9F" w:rsidRDefault="00643563" w:rsidP="3DBA2F8F">
      <w:pPr>
        <w:pStyle w:val="Titre1"/>
        <w:ind w:left="-284"/>
        <w:jc w:val="center"/>
        <w:rPr>
          <w:sz w:val="36"/>
          <w:szCs w:val="36"/>
        </w:rPr>
      </w:pPr>
      <w:r w:rsidRPr="3DBA2F8F">
        <w:rPr>
          <w:sz w:val="36"/>
          <w:szCs w:val="36"/>
        </w:rPr>
        <w:t>Projet d’accu</w:t>
      </w:r>
      <w:r w:rsidR="003636B7" w:rsidRPr="3DBA2F8F">
        <w:rPr>
          <w:sz w:val="36"/>
          <w:szCs w:val="36"/>
        </w:rPr>
        <w:t>eil extrascolaire de l’IMMA 2022-23</w:t>
      </w:r>
    </w:p>
    <w:p w14:paraId="21F656D5" w14:textId="77777777" w:rsidR="0008438F" w:rsidRDefault="0008438F" w:rsidP="009B0D9F">
      <w:pPr>
        <w:pStyle w:val="Titre3"/>
        <w:ind w:left="-284"/>
      </w:pPr>
      <w:r>
        <w:t xml:space="preserve">En </w:t>
      </w:r>
      <w:r w:rsidR="00C02D58">
        <w:t>PRÉAMBULE:</w:t>
      </w:r>
    </w:p>
    <w:p w14:paraId="159F3FE9" w14:textId="77777777" w:rsidR="0008438F" w:rsidRDefault="0008438F" w:rsidP="009B0D9F">
      <w:pPr>
        <w:pStyle w:val="Titre2"/>
        <w:ind w:left="-284"/>
      </w:pPr>
      <w:r>
        <w:t>« L’accueil extrascolaire est un apprentissage à la vie sociale en partenariat avec le rôle parental »</w:t>
      </w:r>
      <w:r w:rsidR="002E5B44">
        <w:t>.</w:t>
      </w:r>
    </w:p>
    <w:p w14:paraId="5C44C79A" w14:textId="77777777" w:rsidR="002E5B44" w:rsidRPr="00C02D58" w:rsidRDefault="0008438F" w:rsidP="009B0D9F">
      <w:pPr>
        <w:ind w:left="-284"/>
      </w:pPr>
      <w:r w:rsidRPr="00C02D58">
        <w:t xml:space="preserve">L’organisation générale permettra à l’enfant l’acquisition de son autonomie, la valorisation de ses compétences. </w:t>
      </w:r>
      <w:r w:rsidR="002E5B44" w:rsidRPr="00C02D58">
        <w:t xml:space="preserve"> </w:t>
      </w:r>
      <w:r w:rsidRPr="00C02D58">
        <w:t>Le projet d’accueil sera axé sur le respect de l’enfant, sur son apprentissage au respect de l’autre et sur le respect des parents.</w:t>
      </w:r>
    </w:p>
    <w:p w14:paraId="7C6CCA65" w14:textId="77777777" w:rsidR="0008438F" w:rsidRDefault="0008438F" w:rsidP="009B0D9F">
      <w:pPr>
        <w:pStyle w:val="Titre2"/>
        <w:ind w:left="-284"/>
      </w:pPr>
      <w:r>
        <w:t>« L’accueil extrascolaire n’est pas l’école, il est une partie du temps libre »</w:t>
      </w:r>
      <w:r w:rsidR="005475A2">
        <w:t>.</w:t>
      </w:r>
    </w:p>
    <w:p w14:paraId="6F733A28" w14:textId="77777777" w:rsidR="002E5B44" w:rsidRDefault="0008438F" w:rsidP="009B0D9F">
      <w:pPr>
        <w:ind w:left="-284"/>
      </w:pPr>
      <w:r>
        <w:t>Nous pensons, en effet, que l’enfant, après sa journée scolaire a besoin de pouvoir se décharger tant au niveau physique que psychique, vu les contraintes diverses qui lui ont été imposées durant toute la journée.</w:t>
      </w:r>
      <w:r w:rsidR="002E5B44">
        <w:t xml:space="preserve">  </w:t>
      </w:r>
      <w:r>
        <w:t xml:space="preserve">Donc priorité sera donnée aux loisirs et aux jeux spontanés. </w:t>
      </w:r>
    </w:p>
    <w:p w14:paraId="7FF727BC" w14:textId="77777777" w:rsidR="0008438F" w:rsidRDefault="00C02D58" w:rsidP="3DBA2F8F">
      <w:pPr>
        <w:pStyle w:val="Titre3"/>
        <w:ind w:left="-284"/>
        <w:rPr>
          <w:color w:val="002060"/>
        </w:rPr>
      </w:pPr>
      <w:r w:rsidRPr="3DBA2F8F">
        <w:rPr>
          <w:color w:val="002060"/>
        </w:rPr>
        <w:t>Organisation générale</w:t>
      </w:r>
      <w:r w:rsidR="0008438F" w:rsidRPr="3DBA2F8F">
        <w:rPr>
          <w:color w:val="002060"/>
        </w:rPr>
        <w:t>:</w:t>
      </w:r>
    </w:p>
    <w:p w14:paraId="007D3E95" w14:textId="77777777" w:rsidR="0008438F" w:rsidRDefault="002E5B44" w:rsidP="009B0D9F">
      <w:pPr>
        <w:ind w:left="-284" w:right="-568"/>
      </w:pPr>
      <w:r>
        <w:t>L</w:t>
      </w:r>
      <w:r w:rsidR="0008438F">
        <w:t xml:space="preserve">es enfants seront </w:t>
      </w:r>
      <w:r>
        <w:t xml:space="preserve">principalement </w:t>
      </w:r>
      <w:r w:rsidR="0008438F">
        <w:t xml:space="preserve">répartis en groupes verticaux. </w:t>
      </w:r>
      <w:r>
        <w:t xml:space="preserve"> </w:t>
      </w:r>
      <w:r w:rsidR="0008438F">
        <w:t xml:space="preserve">Ce mode de </w:t>
      </w:r>
      <w:r w:rsidR="009B0D9F">
        <w:t>f</w:t>
      </w:r>
      <w:r w:rsidR="0008438F">
        <w:t>onctionnement présente les avantages suivants :</w:t>
      </w:r>
    </w:p>
    <w:p w14:paraId="3E29262A" w14:textId="77777777" w:rsidR="0008438F" w:rsidRDefault="0008438F" w:rsidP="009B0D9F">
      <w:pPr>
        <w:numPr>
          <w:ilvl w:val="1"/>
          <w:numId w:val="22"/>
        </w:numPr>
        <w:ind w:left="-284" w:firstLine="1418"/>
      </w:pPr>
      <w:r>
        <w:t>Respect de l’autre en fonction de ses différences, de ses besoins spécifiques à son âge et à sa personnalité.</w:t>
      </w:r>
    </w:p>
    <w:p w14:paraId="0A8D3B48" w14:textId="77777777" w:rsidR="0008438F" w:rsidRDefault="0008438F" w:rsidP="009B0D9F">
      <w:pPr>
        <w:numPr>
          <w:ilvl w:val="1"/>
          <w:numId w:val="22"/>
        </w:numPr>
        <w:ind w:left="-284" w:firstLine="1418"/>
      </w:pPr>
      <w:r>
        <w:t>Stimulation des plus jeunes par les plus grands.</w:t>
      </w:r>
    </w:p>
    <w:p w14:paraId="70DB94DD" w14:textId="77777777" w:rsidR="0008438F" w:rsidRDefault="0008438F" w:rsidP="009B0D9F">
      <w:pPr>
        <w:ind w:left="-284"/>
      </w:pPr>
      <w:r>
        <w:t>A des moments déterminés, certaines activités spécifiques seront proposées à un groupe d’enfants du même âge.</w:t>
      </w:r>
    </w:p>
    <w:p w14:paraId="547DBEB2" w14:textId="77777777" w:rsidR="0008438F" w:rsidRDefault="0008438F" w:rsidP="009B0D9F">
      <w:pPr>
        <w:pStyle w:val="Titre2"/>
        <w:ind w:left="-284"/>
      </w:pPr>
      <w:r>
        <w:t>Rôle des accueillants :</w:t>
      </w:r>
    </w:p>
    <w:p w14:paraId="438FB93E" w14:textId="77777777" w:rsidR="0008438F" w:rsidRDefault="0008438F" w:rsidP="009B0D9F">
      <w:pPr>
        <w:ind w:left="-284"/>
      </w:pPr>
      <w:r>
        <w:t>L’accueillant</w:t>
      </w:r>
      <w:r w:rsidR="00360043">
        <w:t>e</w:t>
      </w:r>
      <w:r>
        <w:t xml:space="preserve"> veillera à ce que chaque enfant, quel que soit son âge et sa personnalité soit le sujet d’une attention individuelle appropriée. </w:t>
      </w:r>
      <w:r w:rsidR="009D7220">
        <w:t xml:space="preserve"> </w:t>
      </w:r>
      <w:r>
        <w:t>L’accueillant</w:t>
      </w:r>
      <w:r w:rsidR="00360043">
        <w:t>e</w:t>
      </w:r>
      <w:r>
        <w:t xml:space="preserve"> tient un rôle important dans l’observation des enfants, leur sécurité affective et physique et surtout dans l’écoute de chacun d’entre eux. </w:t>
      </w:r>
      <w:r w:rsidR="005475A2">
        <w:t xml:space="preserve"> </w:t>
      </w:r>
      <w:r>
        <w:t>Le bien-être de l’enfant sera toujours le point central.</w:t>
      </w:r>
    </w:p>
    <w:p w14:paraId="59A0816B" w14:textId="77777777" w:rsidR="00360043" w:rsidRDefault="00360043" w:rsidP="009B0D9F">
      <w:pPr>
        <w:ind w:left="-284"/>
      </w:pPr>
      <w:r w:rsidRPr="00BB6377">
        <w:t xml:space="preserve">Lorsque les parents déposent ou récupèrent leur enfant, l’accueillante est à leur disposition. Si besoin, elle résumera la journée de l’enfant. Elle informe les parents des faits importants. L’accueillante est une personne de référence, elle assure le relais entre les parents, les enseignants et la direction, dans le souci du </w:t>
      </w:r>
      <w:r w:rsidR="00C02D58" w:rsidRPr="00BB6377">
        <w:t>bien-être</w:t>
      </w:r>
      <w:r w:rsidRPr="00BB6377">
        <w:t xml:space="preserve"> de l’enfant. </w:t>
      </w:r>
    </w:p>
    <w:p w14:paraId="672A6659" w14:textId="77777777" w:rsidR="009B0D9F" w:rsidRDefault="009B0D9F" w:rsidP="009B0D9F">
      <w:pPr>
        <w:ind w:left="-284"/>
      </w:pPr>
    </w:p>
    <w:p w14:paraId="57CB11DA" w14:textId="77777777" w:rsidR="0008438F" w:rsidRDefault="0008438F" w:rsidP="009B0D9F">
      <w:pPr>
        <w:pStyle w:val="Titre2"/>
      </w:pPr>
      <w:r>
        <w:lastRenderedPageBreak/>
        <w:t>L’accompagnement de l’enfant :</w:t>
      </w:r>
    </w:p>
    <w:p w14:paraId="7A973814" w14:textId="77777777" w:rsidR="0008438F" w:rsidRDefault="0008438F" w:rsidP="009B0D9F">
      <w:pPr>
        <w:ind w:left="-284"/>
      </w:pPr>
      <w:r>
        <w:t>Une place centrale étant laissée à l’enfant, l’accent sera mis sur la stimulation et l’établissement de la confiance en soi. Pour ce faire, il faudra :</w:t>
      </w:r>
    </w:p>
    <w:p w14:paraId="6E10F612" w14:textId="77777777" w:rsidR="0008438F" w:rsidRDefault="0008438F" w:rsidP="009B0D9F">
      <w:pPr>
        <w:numPr>
          <w:ilvl w:val="0"/>
          <w:numId w:val="24"/>
        </w:numPr>
        <w:ind w:left="-284" w:firstLine="1985"/>
      </w:pPr>
      <w:r>
        <w:t>Positiver leurs actions.</w:t>
      </w:r>
    </w:p>
    <w:p w14:paraId="0CBC8F3E" w14:textId="77777777" w:rsidR="0008438F" w:rsidRDefault="0008438F" w:rsidP="009B0D9F">
      <w:pPr>
        <w:numPr>
          <w:ilvl w:val="0"/>
          <w:numId w:val="24"/>
        </w:numPr>
        <w:ind w:left="-284" w:firstLine="1985"/>
      </w:pPr>
      <w:r>
        <w:t>Les encourager, veiller à ce qu’ils prennent leur place au sein du groupe.</w:t>
      </w:r>
    </w:p>
    <w:p w14:paraId="05A65537" w14:textId="77777777" w:rsidR="0008438F" w:rsidRDefault="009B0D9F" w:rsidP="009B0D9F">
      <w:pPr>
        <w:pStyle w:val="Titre2"/>
      </w:pPr>
      <w:r>
        <w:t>Place des parents </w:t>
      </w:r>
    </w:p>
    <w:p w14:paraId="20CD9077" w14:textId="77777777" w:rsidR="00360043" w:rsidRPr="00BB6377" w:rsidRDefault="0008438F" w:rsidP="009B0D9F">
      <w:pPr>
        <w:ind w:left="-284"/>
      </w:pPr>
      <w:r>
        <w:t xml:space="preserve">Les parents seront considérés comme partenaires. </w:t>
      </w:r>
      <w:r w:rsidR="005475A2">
        <w:t xml:space="preserve"> </w:t>
      </w:r>
      <w:r>
        <w:t xml:space="preserve">Ils seront respectés selon leur culture et leurs valeurs. </w:t>
      </w:r>
      <w:r w:rsidR="00360043" w:rsidRPr="00BB6377">
        <w:t xml:space="preserve">L’enfant et ses parents sont accueillis avec leurs origines et leurs différences. </w:t>
      </w:r>
    </w:p>
    <w:p w14:paraId="59748CDB" w14:textId="77777777" w:rsidR="00643563" w:rsidRDefault="00360043" w:rsidP="009B0D9F">
      <w:pPr>
        <w:ind w:left="-284"/>
      </w:pPr>
      <w:r w:rsidRPr="00BB6377">
        <w:t xml:space="preserve">Chaque enfant est unique dans sa différence. Tous les enfants ont la même importance et les mêmes droits. L’accueillante y sera particulièrement attentive. </w:t>
      </w:r>
    </w:p>
    <w:p w14:paraId="3B58B5DC" w14:textId="77777777" w:rsidR="00360043" w:rsidRPr="00BB6377" w:rsidRDefault="00360043" w:rsidP="009B0D9F">
      <w:pPr>
        <w:pStyle w:val="Titre2"/>
      </w:pPr>
      <w:r w:rsidRPr="009B0D9F">
        <w:t>Encadrement</w:t>
      </w:r>
      <w:r w:rsidRPr="00BB6377">
        <w:t> </w:t>
      </w:r>
    </w:p>
    <w:p w14:paraId="280170C6" w14:textId="77777777" w:rsidR="00360043" w:rsidRPr="00BB6377" w:rsidRDefault="00360043" w:rsidP="3DBA2F8F">
      <w:pPr>
        <w:pStyle w:val="Titre6"/>
        <w:rPr>
          <w:color w:val="002060"/>
        </w:rPr>
      </w:pPr>
      <w:r w:rsidRPr="3DBA2F8F">
        <w:rPr>
          <w:color w:val="002060"/>
        </w:rPr>
        <w:t>Qualification du personnel</w:t>
      </w:r>
    </w:p>
    <w:p w14:paraId="444D58B1" w14:textId="77777777" w:rsidR="00360043" w:rsidRPr="00BB6377" w:rsidRDefault="00360043" w:rsidP="009B0D9F">
      <w:pPr>
        <w:ind w:left="-284"/>
      </w:pPr>
      <w:r w:rsidRPr="00BB6377">
        <w:t xml:space="preserve">Les accueillantes sont désignées par l’ASBL Ecoles Fondamentales Libres de la commune d’Aubange. </w:t>
      </w:r>
    </w:p>
    <w:p w14:paraId="63F7B305" w14:textId="77777777" w:rsidR="00360043" w:rsidRPr="00BB6377" w:rsidRDefault="00360043" w:rsidP="3DBA2F8F">
      <w:pPr>
        <w:pStyle w:val="Titre6"/>
        <w:rPr>
          <w:color w:val="002060"/>
        </w:rPr>
      </w:pPr>
      <w:r w:rsidRPr="3DBA2F8F">
        <w:rPr>
          <w:color w:val="002060"/>
        </w:rPr>
        <w:t>Formation continue</w:t>
      </w:r>
    </w:p>
    <w:p w14:paraId="29BDFBA4" w14:textId="77777777" w:rsidR="00360043" w:rsidRDefault="00360043" w:rsidP="009B0D9F">
      <w:pPr>
        <w:ind w:left="-284"/>
      </w:pPr>
      <w:r>
        <w:t xml:space="preserve">Le PO est attentif à la formation du personnel encadrement. Il veille à proposer à l’ensemble des accueillantes de petites formations continues portant sur le développement de l’enfant, la communication, la sécurité, les activités…etc. Ces formations sont agréées par l’ONE. </w:t>
      </w:r>
    </w:p>
    <w:p w14:paraId="3DB27953" w14:textId="77777777" w:rsidR="00360043" w:rsidRPr="00360043" w:rsidRDefault="00360043" w:rsidP="009B0D9F">
      <w:pPr>
        <w:pStyle w:val="Paragraphedeliste"/>
        <w:ind w:left="-284"/>
      </w:pPr>
      <w:r w:rsidRPr="00BB6377">
        <w:t>« Le personnel s’engage à veiller au besoin de sécurité de base de l’enfant, du point de vue prévention des accidents domestiques, prévention incendie, sorties extérieures et sécurité de la route »</w:t>
      </w:r>
    </w:p>
    <w:p w14:paraId="698D4A88" w14:textId="77777777" w:rsidR="0008438F" w:rsidRDefault="0008438F" w:rsidP="3DBA2F8F">
      <w:pPr>
        <w:pStyle w:val="Titre3"/>
        <w:rPr>
          <w:color w:val="002060"/>
        </w:rPr>
      </w:pPr>
      <w:r w:rsidRPr="3DBA2F8F">
        <w:rPr>
          <w:color w:val="002060"/>
        </w:rPr>
        <w:t>Organisation et infrastructure :</w:t>
      </w:r>
    </w:p>
    <w:p w14:paraId="0BE3FEBB" w14:textId="77777777" w:rsidR="0008438F" w:rsidRDefault="0008438F" w:rsidP="009B0D9F">
      <w:pPr>
        <w:pStyle w:val="Titre2"/>
      </w:pPr>
      <w:r>
        <w:t>Les</w:t>
      </w:r>
      <w:r w:rsidR="009B0D9F">
        <w:t xml:space="preserve"> activités</w:t>
      </w:r>
    </w:p>
    <w:p w14:paraId="1585C306" w14:textId="77777777" w:rsidR="0008438F" w:rsidRDefault="0008438F" w:rsidP="009B0D9F">
      <w:r>
        <w:t xml:space="preserve">L’offre de jeux et activités sera variée afin de répondre aux différentes facettes de la personnalité, besoins et compétences de l’enfant. </w:t>
      </w:r>
      <w:r w:rsidR="005475A2">
        <w:t xml:space="preserve"> </w:t>
      </w:r>
      <w:r w:rsidR="009B0D9F">
        <w:t>Plusieurs type</w:t>
      </w:r>
      <w:r w:rsidR="003636B7">
        <w:t>s d’activité seront proposé</w:t>
      </w:r>
      <w:r w:rsidR="009B0D9F">
        <w:t xml:space="preserve">s, au choix des enfants. </w:t>
      </w:r>
      <w:r>
        <w:t>L’activité extérieure sera également privilégiée.</w:t>
      </w:r>
    </w:p>
    <w:p w14:paraId="26769F04" w14:textId="77777777" w:rsidR="0008438F" w:rsidRDefault="0008438F" w:rsidP="009B0D9F">
      <w:pPr>
        <w:pStyle w:val="Titre2"/>
      </w:pPr>
      <w:r>
        <w:t>L’infrastructure :</w:t>
      </w:r>
    </w:p>
    <w:p w14:paraId="4D530C5B" w14:textId="77777777" w:rsidR="00CC7B6E" w:rsidRPr="003606D0" w:rsidRDefault="0008438F" w:rsidP="009B0D9F">
      <w:pPr>
        <w:ind w:left="-284"/>
      </w:pPr>
      <w:r w:rsidRPr="003606D0">
        <w:t>L’infrastructure doit pouvoir offrir hygiène et sécurité.</w:t>
      </w:r>
      <w:r w:rsidR="009B0D9F" w:rsidRPr="003606D0">
        <w:t xml:space="preserve"> </w:t>
      </w:r>
      <w:r w:rsidRPr="003606D0">
        <w:t>L’espace sera aménagé afin de donner à l’enfant</w:t>
      </w:r>
      <w:r w:rsidR="005475A2" w:rsidRPr="003606D0">
        <w:t xml:space="preserve"> </w:t>
      </w:r>
      <w:r w:rsidRPr="003606D0">
        <w:t>une atmosphère chaleure</w:t>
      </w:r>
      <w:r w:rsidR="009B0D9F" w:rsidRPr="003606D0">
        <w:t>use et un sentiment de sécurité.</w:t>
      </w:r>
      <w:r w:rsidR="006A1995" w:rsidRPr="003606D0">
        <w:t xml:space="preserve"> A cette fin, du mobilier et du </w:t>
      </w:r>
      <w:r w:rsidR="006A1995" w:rsidRPr="003606D0">
        <w:lastRenderedPageBreak/>
        <w:t>matériel adapté est à disposition de chaque tranche d’âge. Dans le même esprit, les locaux sont personnalisés par les enfants.</w:t>
      </w:r>
    </w:p>
    <w:p w14:paraId="137D6847" w14:textId="77777777" w:rsidR="0008438F" w:rsidRPr="003E32F1" w:rsidRDefault="003E32F1" w:rsidP="003E32F1">
      <w:pPr>
        <w:pStyle w:val="Titre1"/>
        <w:jc w:val="center"/>
        <w:rPr>
          <w:sz w:val="32"/>
        </w:rPr>
      </w:pPr>
      <w:r w:rsidRPr="003E32F1">
        <w:rPr>
          <w:sz w:val="32"/>
        </w:rPr>
        <w:t>Règlement d’ordre intérieur</w:t>
      </w:r>
    </w:p>
    <w:p w14:paraId="5AC213A2" w14:textId="77777777" w:rsidR="00CF3000" w:rsidRPr="003606D0" w:rsidRDefault="00CF3000" w:rsidP="3DBA2F8F">
      <w:pPr>
        <w:pStyle w:val="Titre3"/>
        <w:rPr>
          <w:color w:val="002060"/>
        </w:rPr>
      </w:pPr>
      <w:r w:rsidRPr="3DBA2F8F">
        <w:rPr>
          <w:color w:val="002060"/>
        </w:rPr>
        <w:t>Généralités</w:t>
      </w:r>
    </w:p>
    <w:p w14:paraId="26D7B52B" w14:textId="77777777" w:rsidR="00CF3000" w:rsidRPr="003606D0" w:rsidRDefault="00CF3000" w:rsidP="00CF3000">
      <w:r w:rsidRPr="003606D0">
        <w:t>Nom du Pouvoir Organisateur : ASBL DES ECOLES FONDAMENTALES LIBRES D’AUBANGE</w:t>
      </w:r>
    </w:p>
    <w:p w14:paraId="79BD4884" w14:textId="77777777" w:rsidR="00CF3000" w:rsidRPr="003606D0" w:rsidRDefault="00CF3000" w:rsidP="00CF3000">
      <w:proofErr w:type="gramStart"/>
      <w:r w:rsidRPr="003606D0">
        <w:t>Personne représentant</w:t>
      </w:r>
      <w:proofErr w:type="gramEnd"/>
      <w:r w:rsidRPr="003606D0">
        <w:t xml:space="preserve"> le Pouvoir Organisateur :</w:t>
      </w:r>
    </w:p>
    <w:p w14:paraId="3BA1F5DC" w14:textId="07C3058A" w:rsidR="00CF3000" w:rsidRPr="003606D0" w:rsidRDefault="00CF3000" w:rsidP="00CF3000">
      <w:r>
        <w:t>Mme</w:t>
      </w:r>
      <w:r w:rsidR="0056137C">
        <w:t>s</w:t>
      </w:r>
      <w:r>
        <w:t xml:space="preserve"> </w:t>
      </w:r>
      <w:proofErr w:type="spellStart"/>
      <w:r>
        <w:t>Clinquart</w:t>
      </w:r>
      <w:proofErr w:type="spellEnd"/>
      <w:r>
        <w:t xml:space="preserve"> Anne</w:t>
      </w:r>
      <w:r w:rsidR="0056137C">
        <w:t xml:space="preserve"> et Valérie Rossi</w:t>
      </w:r>
      <w:r>
        <w:t xml:space="preserve"> – administratrice</w:t>
      </w:r>
      <w:r w:rsidR="00BD3C2F">
        <w:t>s</w:t>
      </w:r>
      <w:r>
        <w:t xml:space="preserve"> PO</w:t>
      </w:r>
    </w:p>
    <w:p w14:paraId="2F3AEAAE" w14:textId="77777777" w:rsidR="00CF3000" w:rsidRPr="003606D0" w:rsidRDefault="00CF3000" w:rsidP="00CF3000">
      <w:r w:rsidRPr="003606D0">
        <w:t>Adresse : 4-6 RUE DE LA STATION – 6791 ATHUS</w:t>
      </w:r>
    </w:p>
    <w:p w14:paraId="219B3ACF" w14:textId="7C24855A" w:rsidR="00CF3000" w:rsidRPr="003606D0" w:rsidRDefault="00CF3000" w:rsidP="00CF3000">
      <w:r>
        <w:t>Direction et responsable</w:t>
      </w:r>
      <w:r w:rsidR="003606D0">
        <w:t xml:space="preserve"> l’accueil extrascolaire : Christine THOMAS</w:t>
      </w:r>
    </w:p>
    <w:p w14:paraId="604DAD61" w14:textId="159863B8" w:rsidR="00CF3000" w:rsidRDefault="00CF3000">
      <w:r>
        <w:t>Numéros de contact : 063/</w:t>
      </w:r>
      <w:r w:rsidR="002D6173">
        <w:t xml:space="preserve">38.12.28 </w:t>
      </w:r>
      <w:bookmarkStart w:id="0" w:name="_GoBack"/>
      <w:bookmarkEnd w:id="0"/>
    </w:p>
    <w:p w14:paraId="3E53275C" w14:textId="0BE2609E" w:rsidR="00CF3000" w:rsidRPr="003606D0" w:rsidRDefault="00CF3000" w:rsidP="00CF3000">
      <w:r>
        <w:t>Contact mail : direction.imma2@immaathus.be</w:t>
      </w:r>
    </w:p>
    <w:p w14:paraId="4E198A3B" w14:textId="77777777" w:rsidR="00CF3000" w:rsidRPr="003606D0" w:rsidRDefault="00CF3000" w:rsidP="00CF3000">
      <w:r w:rsidRPr="003606D0">
        <w:t>Reconnaissance et subvention : agrément, subvention et contrôle des milieux d’accueil par l’Office de la Naissance et de l’Enfance.</w:t>
      </w:r>
    </w:p>
    <w:p w14:paraId="6BF08758" w14:textId="77777777" w:rsidR="003636B7" w:rsidRPr="003606D0" w:rsidRDefault="003636B7" w:rsidP="3DBA2F8F">
      <w:pPr>
        <w:pStyle w:val="Titre3"/>
        <w:rPr>
          <w:color w:val="002060"/>
        </w:rPr>
      </w:pPr>
      <w:r w:rsidRPr="3DBA2F8F">
        <w:rPr>
          <w:color w:val="002060"/>
        </w:rPr>
        <w:t xml:space="preserve">PUBLIC VISÉ : </w:t>
      </w:r>
    </w:p>
    <w:p w14:paraId="694E87E6" w14:textId="77777777" w:rsidR="003636B7" w:rsidRPr="003606D0" w:rsidRDefault="003636B7" w:rsidP="003E32F1">
      <w:pPr>
        <w:pStyle w:val="Titre3"/>
        <w:rPr>
          <w:caps w:val="0"/>
          <w:color w:val="auto"/>
          <w:spacing w:val="0"/>
        </w:rPr>
      </w:pPr>
      <w:r w:rsidRPr="003606D0">
        <w:rPr>
          <w:caps w:val="0"/>
          <w:color w:val="auto"/>
          <w:spacing w:val="0"/>
        </w:rPr>
        <w:t>L’accueil extrascolaire est ouvert à tous les enfants de maternelle et de primaire qui fréquentent l’école et à eux seuls</w:t>
      </w:r>
      <w:r w:rsidR="00E4495A" w:rsidRPr="003606D0">
        <w:rPr>
          <w:caps w:val="0"/>
          <w:color w:val="auto"/>
          <w:spacing w:val="0"/>
        </w:rPr>
        <w:t xml:space="preserve"> et est soumis à une inscription préalable.</w:t>
      </w:r>
    </w:p>
    <w:p w14:paraId="718CB0B3" w14:textId="77777777" w:rsidR="0008438F" w:rsidRDefault="0008438F" w:rsidP="003E32F1">
      <w:pPr>
        <w:pStyle w:val="Titre3"/>
      </w:pPr>
      <w:r w:rsidRPr="3DBA2F8F">
        <w:rPr>
          <w:color w:val="002060"/>
        </w:rPr>
        <w:t>Heure</w:t>
      </w:r>
      <w:r w:rsidR="003E32F1" w:rsidRPr="3DBA2F8F">
        <w:rPr>
          <w:color w:val="002060"/>
        </w:rPr>
        <w:t>s</w:t>
      </w:r>
      <w:r w:rsidRPr="3DBA2F8F">
        <w:rPr>
          <w:color w:val="002060"/>
        </w:rPr>
        <w:t xml:space="preserve"> d’ouverture :</w:t>
      </w:r>
      <w:r>
        <w:t xml:space="preserve"> </w:t>
      </w:r>
    </w:p>
    <w:p w14:paraId="64F68004" w14:textId="77777777" w:rsidR="003E32F1" w:rsidRDefault="0008438F" w:rsidP="003E32F1">
      <w:pPr>
        <w:numPr>
          <w:ilvl w:val="0"/>
          <w:numId w:val="28"/>
        </w:numPr>
      </w:pPr>
      <w:r>
        <w:t>De 7h à 8h</w:t>
      </w:r>
      <w:r w:rsidR="00272658">
        <w:t>10</w:t>
      </w:r>
    </w:p>
    <w:p w14:paraId="073F0FE7" w14:textId="77777777" w:rsidR="003E32F1" w:rsidRDefault="0008438F" w:rsidP="003E32F1">
      <w:pPr>
        <w:numPr>
          <w:ilvl w:val="0"/>
          <w:numId w:val="28"/>
        </w:numPr>
      </w:pPr>
      <w:r>
        <w:t>De 15h25 à 19 h</w:t>
      </w:r>
    </w:p>
    <w:p w14:paraId="2437E3C0" w14:textId="77777777" w:rsidR="0008438F" w:rsidRPr="003E32F1" w:rsidRDefault="0008438F" w:rsidP="003E32F1">
      <w:pPr>
        <w:numPr>
          <w:ilvl w:val="0"/>
          <w:numId w:val="28"/>
        </w:numPr>
        <w:rPr>
          <w:b/>
          <w:bCs/>
        </w:rPr>
      </w:pPr>
      <w:r>
        <w:t>De 12h à 19h (Mercredi)</w:t>
      </w:r>
    </w:p>
    <w:p w14:paraId="76F6A228" w14:textId="2C01B3DA" w:rsidR="0008438F" w:rsidRDefault="0008438F" w:rsidP="003E32F1">
      <w:r>
        <w:t>NB : Cet horaire sera respecté et ne pourra être enfreint que pour des raisons exceptionnelles.</w:t>
      </w:r>
      <w:r w:rsidR="009D7220">
        <w:t xml:space="preserve"> </w:t>
      </w:r>
      <w:r>
        <w:t xml:space="preserve"> Dans ce cas, les parents préviendront les </w:t>
      </w:r>
      <w:r w:rsidR="003E32F1">
        <w:t>accueillantes</w:t>
      </w:r>
      <w:r>
        <w:t xml:space="preserve"> du retard et de sa durée. </w:t>
      </w:r>
    </w:p>
    <w:p w14:paraId="585D88E3" w14:textId="6105752A" w:rsidR="0056137C" w:rsidRPr="003E32F1" w:rsidRDefault="0056137C" w:rsidP="003E32F1">
      <w:r>
        <w:t>ATTENTION : lorsqu’un enfant quitte la garderie il n’est plus couvert par l’assurance. Un enfant qui quitte la garderie ne reviendra donc plus dans l’enceinte de l’école.</w:t>
      </w:r>
    </w:p>
    <w:p w14:paraId="1FAD68E4" w14:textId="153FFB3A" w:rsidR="00162649" w:rsidRDefault="7C04A46B" w:rsidP="3DBA2F8F">
      <w:pPr>
        <w:pStyle w:val="Titre3"/>
        <w:rPr>
          <w:color w:val="002060"/>
        </w:rPr>
      </w:pPr>
      <w:r w:rsidRPr="7C04A46B">
        <w:rPr>
          <w:color w:val="002060"/>
        </w:rPr>
        <w:lastRenderedPageBreak/>
        <w:t>accessibilitÉ :</w:t>
      </w:r>
    </w:p>
    <w:p w14:paraId="2A16F91D" w14:textId="77777777" w:rsidR="00162649" w:rsidRPr="003606D0" w:rsidRDefault="00162649" w:rsidP="00162649">
      <w:pPr>
        <w:pStyle w:val="Titre3"/>
        <w:rPr>
          <w:color w:val="auto"/>
        </w:rPr>
      </w:pPr>
      <w:r w:rsidRPr="003606D0">
        <w:rPr>
          <w:caps w:val="0"/>
          <w:color w:val="auto"/>
          <w:spacing w:val="0"/>
        </w:rPr>
        <w:t>Les enfants y sont accueillis sans discrimination de genre, de sexe, de religion, de situation socio-économique, de culture et en tenant compte des situations particulières.</w:t>
      </w:r>
      <w:r w:rsidRPr="003606D0">
        <w:rPr>
          <w:caps w:val="0"/>
          <w:color w:val="auto"/>
          <w:spacing w:val="0"/>
        </w:rPr>
        <w:br/>
        <w:t>L’accueil des enfants en situation de handicap est mis en place pour les familles et renforcé  grâce au partenariat avec elles.</w:t>
      </w:r>
    </w:p>
    <w:p w14:paraId="6BAD5E21" w14:textId="77777777" w:rsidR="0008438F" w:rsidRPr="003606D0" w:rsidRDefault="0008438F" w:rsidP="3DBA2F8F">
      <w:pPr>
        <w:pStyle w:val="Titre3"/>
        <w:rPr>
          <w:color w:val="002060"/>
        </w:rPr>
      </w:pPr>
      <w:r w:rsidRPr="3DBA2F8F">
        <w:rPr>
          <w:color w:val="002060"/>
        </w:rPr>
        <w:t xml:space="preserve">Local : </w:t>
      </w:r>
    </w:p>
    <w:p w14:paraId="3890887D" w14:textId="77777777" w:rsidR="0008438F" w:rsidRPr="003606D0" w:rsidRDefault="00CB6801" w:rsidP="003E32F1">
      <w:r w:rsidRPr="003606D0">
        <w:t xml:space="preserve">Le local réservé à l’accueil extrascolaire </w:t>
      </w:r>
      <w:r w:rsidR="0008438F" w:rsidRPr="003606D0">
        <w:t xml:space="preserve">est situé au milieu de la cour. </w:t>
      </w:r>
      <w:r w:rsidR="009D7220" w:rsidRPr="003606D0">
        <w:t xml:space="preserve"> </w:t>
      </w:r>
      <w:r w:rsidR="003E32F1" w:rsidRPr="003606D0">
        <w:t>Il comprend des sanitaires, un coin jeu</w:t>
      </w:r>
      <w:r w:rsidR="00AA7EAB" w:rsidRPr="003606D0">
        <w:t>x</w:t>
      </w:r>
      <w:r w:rsidR="003E32F1" w:rsidRPr="003606D0">
        <w:t xml:space="preserve"> de société et une petite bibliothèque.</w:t>
      </w:r>
    </w:p>
    <w:p w14:paraId="0C01BC25" w14:textId="77777777" w:rsidR="0008438F" w:rsidRPr="003606D0" w:rsidRDefault="00B15E32" w:rsidP="003E32F1">
      <w:r w:rsidRPr="003606D0">
        <w:t>Il est interdit de pénétrer dans la</w:t>
      </w:r>
      <w:r w:rsidR="0008438F" w:rsidRPr="003606D0">
        <w:t xml:space="preserve"> cour avec </w:t>
      </w:r>
      <w:r w:rsidRPr="003606D0">
        <w:t>une</w:t>
      </w:r>
      <w:r w:rsidR="0008438F" w:rsidRPr="003606D0">
        <w:t xml:space="preserve"> voiture, </w:t>
      </w:r>
      <w:r w:rsidR="009D7220" w:rsidRPr="003606D0">
        <w:t>même lorsqu’il pleut</w:t>
      </w:r>
      <w:r w:rsidR="0008438F" w:rsidRPr="003606D0">
        <w:t>.</w:t>
      </w:r>
    </w:p>
    <w:p w14:paraId="2D22CB8F" w14:textId="77777777" w:rsidR="0008438F" w:rsidRPr="003606D0" w:rsidRDefault="00B15E32" w:rsidP="3DBA2F8F">
      <w:pPr>
        <w:pStyle w:val="Titre3"/>
        <w:rPr>
          <w:color w:val="002060"/>
        </w:rPr>
      </w:pPr>
      <w:r w:rsidRPr="3DBA2F8F">
        <w:rPr>
          <w:color w:val="002060"/>
        </w:rPr>
        <w:t>Repas</w:t>
      </w:r>
    </w:p>
    <w:p w14:paraId="3036D254" w14:textId="77777777" w:rsidR="0008438F" w:rsidRPr="003606D0" w:rsidRDefault="0008438F" w:rsidP="003E32F1">
      <w:pPr>
        <w:numPr>
          <w:ilvl w:val="0"/>
          <w:numId w:val="30"/>
        </w:numPr>
        <w:rPr>
          <w:u w:val="single"/>
        </w:rPr>
      </w:pPr>
      <w:r w:rsidRPr="003606D0">
        <w:t>Petit déjeuner : Les enfants peuvent prendre leur petit déjeuner sur place à conditi</w:t>
      </w:r>
      <w:r w:rsidR="009D7220" w:rsidRPr="003606D0">
        <w:t>on qu’ils l’apportent eux-mêmes.</w:t>
      </w:r>
    </w:p>
    <w:p w14:paraId="70516D80" w14:textId="0AA592A8" w:rsidR="0008438F" w:rsidRPr="003606D0" w:rsidRDefault="0008438F" w:rsidP="6E0AA7B6">
      <w:pPr>
        <w:numPr>
          <w:ilvl w:val="0"/>
          <w:numId w:val="30"/>
        </w:numPr>
      </w:pPr>
      <w:r>
        <w:t>Dîner : Le mercredi à midi, aucun repas chaud n’est org</w:t>
      </w:r>
      <w:r w:rsidR="009D7220">
        <w:t xml:space="preserve">anisé. Les enfants apporteront </w:t>
      </w:r>
      <w:r w:rsidR="003E32F1">
        <w:t xml:space="preserve">leur repas, une soupe leur sera proposée sur commande </w:t>
      </w:r>
      <w:r w:rsidR="47FDBEB7">
        <w:t>via le lien de réservation des repas</w:t>
      </w:r>
      <w:r w:rsidR="003E32F1">
        <w:t>.</w:t>
      </w:r>
    </w:p>
    <w:p w14:paraId="2ECAAB0B" w14:textId="77777777" w:rsidR="0008438F" w:rsidRPr="003606D0" w:rsidRDefault="0008438F" w:rsidP="003E32F1">
      <w:pPr>
        <w:numPr>
          <w:ilvl w:val="0"/>
          <w:numId w:val="30"/>
        </w:numPr>
        <w:rPr>
          <w:u w:val="single"/>
        </w:rPr>
      </w:pPr>
      <w:r w:rsidRPr="003606D0">
        <w:t xml:space="preserve">Goûter : Il sera apporté par les enfants. </w:t>
      </w:r>
      <w:r w:rsidR="003E32F1" w:rsidRPr="003606D0">
        <w:t>Il est fortement recommandé pour les enfants qui restent plus tard que 16h30.</w:t>
      </w:r>
    </w:p>
    <w:p w14:paraId="413DF403" w14:textId="77777777" w:rsidR="0008438F" w:rsidRPr="003606D0" w:rsidRDefault="0008438F" w:rsidP="3DBA2F8F">
      <w:pPr>
        <w:pStyle w:val="Titre3"/>
        <w:rPr>
          <w:color w:val="002060"/>
        </w:rPr>
      </w:pPr>
      <w:r w:rsidRPr="3DBA2F8F">
        <w:rPr>
          <w:color w:val="002060"/>
        </w:rPr>
        <w:t>Par</w:t>
      </w:r>
      <w:r w:rsidR="008E091C" w:rsidRPr="3DBA2F8F">
        <w:rPr>
          <w:color w:val="002060"/>
        </w:rPr>
        <w:t xml:space="preserve">ticipation </w:t>
      </w:r>
      <w:r w:rsidR="003E32F1" w:rsidRPr="3DBA2F8F">
        <w:rPr>
          <w:color w:val="002060"/>
        </w:rPr>
        <w:t>FINANCIÈRE </w:t>
      </w:r>
    </w:p>
    <w:p w14:paraId="23918E39" w14:textId="2231542B" w:rsidR="003E32F1" w:rsidRPr="003606D0" w:rsidRDefault="003E32F1" w:rsidP="00AA7EAB">
      <w:pPr>
        <w:ind w:right="141"/>
      </w:pPr>
      <w:r>
        <w:t>Le</w:t>
      </w:r>
      <w:r w:rsidR="00061DC3">
        <w:t xml:space="preserve"> prix sera de </w:t>
      </w:r>
      <w:r>
        <w:t>2€ pour la première heure et 1€</w:t>
      </w:r>
      <w:r w:rsidR="00B144C7">
        <w:t xml:space="preserve"> </w:t>
      </w:r>
      <w:r>
        <w:t>euro l’heure</w:t>
      </w:r>
      <w:r w:rsidR="00B144C7">
        <w:t xml:space="preserve"> pour les heures suivantes.  </w:t>
      </w:r>
    </w:p>
    <w:p w14:paraId="07AEE84A" w14:textId="66040E08" w:rsidR="00061DC3" w:rsidRPr="003606D0" w:rsidRDefault="00B144C7" w:rsidP="75E854F6">
      <w:pPr>
        <w:rPr>
          <w:b/>
          <w:bCs/>
        </w:rPr>
      </w:pPr>
      <w:r w:rsidRPr="75E854F6">
        <w:rPr>
          <w:b/>
          <w:bCs/>
        </w:rPr>
        <w:t xml:space="preserve">Toute </w:t>
      </w:r>
      <w:r w:rsidR="003E32F1" w:rsidRPr="75E854F6">
        <w:rPr>
          <w:b/>
          <w:bCs/>
        </w:rPr>
        <w:t>heure</w:t>
      </w:r>
      <w:r w:rsidRPr="75E854F6">
        <w:rPr>
          <w:b/>
          <w:bCs/>
        </w:rPr>
        <w:t xml:space="preserve"> entamée sera due.</w:t>
      </w:r>
    </w:p>
    <w:p w14:paraId="433FFE04" w14:textId="272F9DC1" w:rsidR="75E854F6" w:rsidRDefault="7C04A46B" w:rsidP="75E854F6">
      <w:pPr>
        <w:rPr>
          <w:b/>
          <w:bCs/>
        </w:rPr>
      </w:pPr>
      <w:r w:rsidRPr="7C04A46B">
        <w:rPr>
          <w:b/>
          <w:bCs/>
        </w:rPr>
        <w:t>En cas de retard, une pénalité de 15 euros par quart d’heure supplémentaire sera facturée.</w:t>
      </w:r>
    </w:p>
    <w:p w14:paraId="4EFECFA7" w14:textId="438168DB" w:rsidR="75E854F6" w:rsidRDefault="75E854F6" w:rsidP="75E854F6">
      <w:pPr>
        <w:rPr>
          <w:b/>
          <w:bCs/>
        </w:rPr>
      </w:pPr>
      <w:r>
        <w:t>En cas de défaut de paiement, l’école se réserve le droit de ne plus accepter d’inscrire l’enfant à la garderie.</w:t>
      </w:r>
    </w:p>
    <w:p w14:paraId="69EB6C1A" w14:textId="69C95AE2" w:rsidR="75E854F6" w:rsidRDefault="7C04A46B" w:rsidP="75E854F6">
      <w:r>
        <w:t>Une attestation fiscale sera donnée en fin d’année scolaire aux parents qui en feront la demande. En cas de défaut de paiement cette attestation ne sera pas remise.</w:t>
      </w:r>
    </w:p>
    <w:p w14:paraId="192C7811" w14:textId="3D151EEB" w:rsidR="004974AE" w:rsidRPr="003606D0" w:rsidRDefault="7C04A46B" w:rsidP="7C04A46B">
      <w:r>
        <w:t xml:space="preserve">Pour les enfants qui attendent </w:t>
      </w:r>
      <w:r w:rsidRPr="7C04A46B">
        <w:rPr>
          <w:u w:val="single"/>
        </w:rPr>
        <w:t>le bus de 16h</w:t>
      </w:r>
      <w:r>
        <w:t>, l’accueil extrascolaire est gratuit.</w:t>
      </w:r>
    </w:p>
    <w:p w14:paraId="117E4BD2" w14:textId="377BAFA9" w:rsidR="0008438F" w:rsidRDefault="0008438F" w:rsidP="3115EEDC">
      <w:pPr>
        <w:pStyle w:val="Titre3"/>
        <w:ind w:left="-284"/>
        <w:rPr>
          <w:color w:val="002060"/>
        </w:rPr>
      </w:pPr>
      <w:r w:rsidRPr="3115EEDC">
        <w:rPr>
          <w:color w:val="002060"/>
        </w:rPr>
        <w:t xml:space="preserve">     Etude</w:t>
      </w:r>
    </w:p>
    <w:p w14:paraId="451B2876" w14:textId="68B5C5A1" w:rsidR="00C663DE" w:rsidRPr="003606D0" w:rsidRDefault="7C04A46B" w:rsidP="00B55D10">
      <w:r>
        <w:lastRenderedPageBreak/>
        <w:t>L’inscription à l’accueil extrascolaire permet automatiquement de se rendre à l’étude située dans 2 classes primaires. Celle-ci est obligatoire. Les enfants y sont accompagnés durant l’accomplissement de leurs devoirs au quotidien. Le prix de l’étude est inclus dans celui de l’accueil extrascolaire.  Après l’étude, les enfants rejoignent la salle d’accueil accompagnés par les enseignants/accueillants.  L’étude est ouverte de 15h30 à 16h20.</w:t>
      </w:r>
    </w:p>
    <w:p w14:paraId="068DB335" w14:textId="12CBDEB3" w:rsidR="3115EEDC" w:rsidRDefault="3115EEDC" w:rsidP="3115EEDC">
      <w:pPr>
        <w:pStyle w:val="Titre3"/>
        <w:rPr>
          <w:color w:val="002060"/>
        </w:rPr>
      </w:pPr>
    </w:p>
    <w:p w14:paraId="563D366A" w14:textId="77777777" w:rsidR="0008438F" w:rsidRPr="003606D0" w:rsidRDefault="00B15E32" w:rsidP="3DBA2F8F">
      <w:pPr>
        <w:pStyle w:val="Titre3"/>
        <w:rPr>
          <w:color w:val="002060"/>
        </w:rPr>
      </w:pPr>
      <w:r w:rsidRPr="3DBA2F8F">
        <w:rPr>
          <w:color w:val="002060"/>
        </w:rPr>
        <w:t>Organisation</w:t>
      </w:r>
    </w:p>
    <w:p w14:paraId="5679C276" w14:textId="77777777" w:rsidR="0008438F" w:rsidRPr="003606D0" w:rsidRDefault="0008438F" w:rsidP="00B55D10">
      <w:pPr>
        <w:rPr>
          <w:b/>
          <w:sz w:val="28"/>
        </w:rPr>
      </w:pPr>
      <w:r w:rsidRPr="003606D0">
        <w:rPr>
          <w:rFonts w:ascii="Wingdings 2" w:eastAsia="Wingdings 2" w:hAnsi="Wingdings 2" w:cs="Wingdings 2"/>
        </w:rPr>
        <w:t></w:t>
      </w:r>
      <w:r w:rsidR="00A35635" w:rsidRPr="003606D0">
        <w:t xml:space="preserve"> A partir de 7h et jusqu’à 8h10</w:t>
      </w:r>
      <w:r w:rsidRPr="003606D0">
        <w:t xml:space="preserve">, les </w:t>
      </w:r>
      <w:r w:rsidR="00B15E32" w:rsidRPr="003606D0">
        <w:t>parents</w:t>
      </w:r>
      <w:r w:rsidRPr="003606D0">
        <w:t xml:space="preserve"> doivent présenter leur(s) enfant(s) à la personne responsable et l’école n’engage sa responsabilité que dans ce cas. </w:t>
      </w:r>
      <w:r w:rsidR="009D7220" w:rsidRPr="003606D0">
        <w:t xml:space="preserve"> </w:t>
      </w:r>
      <w:r w:rsidRPr="003606D0">
        <w:rPr>
          <w:b/>
          <w:sz w:val="28"/>
        </w:rPr>
        <w:t xml:space="preserve">Les enfants ne peuvent pas être déposés devant l’école sans contact avec la responsable. </w:t>
      </w:r>
    </w:p>
    <w:p w14:paraId="6A7CFDFD" w14:textId="77777777" w:rsidR="0008438F" w:rsidRPr="003606D0" w:rsidRDefault="0008438F" w:rsidP="00B55D10">
      <w:r w:rsidRPr="003606D0">
        <w:rPr>
          <w:rFonts w:ascii="Wingdings 2" w:eastAsia="Wingdings 2" w:hAnsi="Wingdings 2" w:cs="Wingdings 2"/>
        </w:rPr>
        <w:t></w:t>
      </w:r>
      <w:r w:rsidRPr="003606D0">
        <w:t xml:space="preserve"> A midi</w:t>
      </w:r>
      <w:r w:rsidR="00B55D10" w:rsidRPr="003606D0">
        <w:t>,</w:t>
      </w:r>
      <w:r w:rsidRPr="003606D0">
        <w:t xml:space="preserve"> le mercredi et à 15h20 les autres jours, les </w:t>
      </w:r>
      <w:r w:rsidR="00E4495A" w:rsidRPr="003606D0">
        <w:t xml:space="preserve">accueillantes extrascolaires </w:t>
      </w:r>
      <w:r w:rsidRPr="003606D0">
        <w:t xml:space="preserve">vont chercher les enfants à l’école maternelle et accueillent </w:t>
      </w:r>
      <w:r w:rsidR="009D7220" w:rsidRPr="003606D0">
        <w:t>les enfants de l’école primaire</w:t>
      </w:r>
      <w:r w:rsidRPr="003606D0">
        <w:t xml:space="preserve"> </w:t>
      </w:r>
      <w:r w:rsidR="00CC7B6E" w:rsidRPr="003606D0">
        <w:t>après l’étude</w:t>
      </w:r>
      <w:r w:rsidRPr="003606D0">
        <w:t>.</w:t>
      </w:r>
    </w:p>
    <w:p w14:paraId="3D64CA05" w14:textId="77777777" w:rsidR="0008438F" w:rsidRPr="003606D0" w:rsidRDefault="0008438F" w:rsidP="00B55D10">
      <w:r w:rsidRPr="003606D0">
        <w:rPr>
          <w:rFonts w:ascii="Wingdings 2" w:eastAsia="Wingdings 2" w:hAnsi="Wingdings 2" w:cs="Wingdings 2"/>
        </w:rPr>
        <w:t></w:t>
      </w:r>
      <w:r w:rsidRPr="003606D0">
        <w:t xml:space="preserve"> La responsable tiendra un registre de présence avec heure d’arrivée et de départ. </w:t>
      </w:r>
      <w:r w:rsidR="009D7220" w:rsidRPr="003606D0">
        <w:t xml:space="preserve"> </w:t>
      </w:r>
      <w:r w:rsidRPr="003606D0">
        <w:t xml:space="preserve">Un téléphone situé dans le local permet aux parents de prévenir des retards éventuels </w:t>
      </w:r>
    </w:p>
    <w:p w14:paraId="7F7400AD" w14:textId="77777777" w:rsidR="0008438F" w:rsidRPr="003606D0" w:rsidRDefault="0008438F" w:rsidP="00B55D10">
      <w:r w:rsidRPr="003606D0">
        <w:rPr>
          <w:rFonts w:ascii="Wingdings 2" w:eastAsia="Wingdings 2" w:hAnsi="Wingdings 2" w:cs="Wingdings 2"/>
        </w:rPr>
        <w:t></w:t>
      </w:r>
      <w:r w:rsidRPr="003606D0">
        <w:t xml:space="preserve"> Les parents peuvent toujours prévenir </w:t>
      </w:r>
      <w:smartTag w:uri="urn:schemas-microsoft-com:office:smarttags" w:element="PersonName">
        <w:smartTagPr>
          <w:attr w:name="ProductID" w:val="la Direction"/>
        </w:smartTagPr>
        <w:r w:rsidRPr="003606D0">
          <w:t>la Direction</w:t>
        </w:r>
      </w:smartTag>
      <w:r w:rsidRPr="003606D0">
        <w:t xml:space="preserve"> s’ils désirent que leurs enfants fréquentent exceptionnellement </w:t>
      </w:r>
      <w:r w:rsidR="00E4495A" w:rsidRPr="003606D0">
        <w:t>l’accueil</w:t>
      </w:r>
      <w:r w:rsidR="00CF3000" w:rsidRPr="003606D0">
        <w:t xml:space="preserve"> extrascolaire</w:t>
      </w:r>
      <w:r w:rsidR="00E4495A" w:rsidRPr="003606D0">
        <w:t>.</w:t>
      </w:r>
    </w:p>
    <w:p w14:paraId="0ACB412C" w14:textId="1FC3002B" w:rsidR="0008438F" w:rsidRPr="003606D0" w:rsidRDefault="0008438F" w:rsidP="00B55D10">
      <w:r w:rsidRPr="75E854F6">
        <w:rPr>
          <w:rFonts w:ascii="Wingdings 2" w:eastAsia="Wingdings 2" w:hAnsi="Wingdings 2" w:cs="Wingdings 2"/>
        </w:rPr>
        <w:t></w:t>
      </w:r>
      <w:r>
        <w:t xml:space="preserve"> Lorsqu’un parent arrive en retard pour reprendre ses enfants à la sort</w:t>
      </w:r>
      <w:r w:rsidR="009D7220">
        <w:t>i</w:t>
      </w:r>
      <w:r>
        <w:t>e des classes (12h et 15h20), celui-ci sera condui</w:t>
      </w:r>
      <w:r w:rsidR="00E4495A">
        <w:t>t à l’accueil</w:t>
      </w:r>
      <w:r w:rsidR="00CF3000">
        <w:t xml:space="preserve"> extrascolaire</w:t>
      </w:r>
      <w:r>
        <w:t xml:space="preserve"> où il les attendra. Ce service sera fracturé.</w:t>
      </w:r>
    </w:p>
    <w:p w14:paraId="354F8299" w14:textId="7ECB52C6" w:rsidR="0008438F" w:rsidRPr="003606D0" w:rsidRDefault="0008438F" w:rsidP="00B55D10">
      <w:r w:rsidRPr="75E854F6">
        <w:rPr>
          <w:rFonts w:ascii="Wingdings 2" w:eastAsia="Wingdings 2" w:hAnsi="Wingdings 2" w:cs="Wingdings 2"/>
        </w:rPr>
        <w:t></w:t>
      </w:r>
      <w:r>
        <w:t xml:space="preserve"> Chaque enfant respectera </w:t>
      </w:r>
      <w:r w:rsidR="00CB04E3">
        <w:t xml:space="preserve">le personnel de l’accueil extrascolaire. En cas de </w:t>
      </w:r>
      <w:proofErr w:type="spellStart"/>
      <w:r w:rsidR="00CB04E3">
        <w:t>non respect</w:t>
      </w:r>
      <w:proofErr w:type="spellEnd"/>
      <w:r w:rsidR="00CB04E3">
        <w:t xml:space="preserve"> des règles, l’école se réserve le droit d’exclure l’élève de la garderie.</w:t>
      </w:r>
    </w:p>
    <w:p w14:paraId="64F08537" w14:textId="1E60C981" w:rsidR="7C04A46B" w:rsidRDefault="7C04A46B" w:rsidP="7C04A46B">
      <w:pPr>
        <w:rPr>
          <w:color w:val="002060"/>
        </w:rPr>
      </w:pPr>
    </w:p>
    <w:p w14:paraId="36247166" w14:textId="3640A699" w:rsidR="0008438F" w:rsidRPr="003606D0" w:rsidRDefault="002E5B44" w:rsidP="3DBA2F8F">
      <w:pPr>
        <w:pStyle w:val="Titre3"/>
        <w:rPr>
          <w:color w:val="002060"/>
        </w:rPr>
      </w:pPr>
      <w:r w:rsidRPr="3115EEDC">
        <w:rPr>
          <w:color w:val="002060"/>
        </w:rPr>
        <w:t>Activités</w:t>
      </w:r>
    </w:p>
    <w:p w14:paraId="5DAB6C7B" w14:textId="77777777" w:rsidR="00B55D10" w:rsidRPr="003606D0" w:rsidRDefault="00B55D10" w:rsidP="00B55D10">
      <w:pPr>
        <w:sectPr w:rsidR="00B55D10" w:rsidRPr="003606D0" w:rsidSect="009B0D9F">
          <w:headerReference w:type="even" r:id="rId8"/>
          <w:headerReference w:type="default" r:id="rId9"/>
          <w:footerReference w:type="even" r:id="rId10"/>
          <w:headerReference w:type="first" r:id="rId11"/>
          <w:type w:val="oddPage"/>
          <w:pgSz w:w="11907" w:h="16840" w:code="9"/>
          <w:pgMar w:top="1134" w:right="992" w:bottom="1134" w:left="1418" w:header="720" w:footer="720" w:gutter="0"/>
          <w:pgBorders w:offsetFrom="page">
            <w:top w:val="peopleWaving" w:sz="15" w:space="24" w:color="auto"/>
            <w:left w:val="peopleWaving" w:sz="15" w:space="24" w:color="auto"/>
            <w:bottom w:val="peopleWaving" w:sz="15" w:space="24" w:color="auto"/>
            <w:right w:val="peopleWaving" w:sz="15" w:space="24" w:color="auto"/>
          </w:pgBorders>
          <w:cols w:space="720"/>
        </w:sectPr>
      </w:pPr>
    </w:p>
    <w:p w14:paraId="20EB51E2" w14:textId="77777777" w:rsidR="0008438F" w:rsidRPr="003606D0" w:rsidRDefault="0008438F" w:rsidP="00B55D10">
      <w:pPr>
        <w:spacing w:before="0" w:after="0"/>
      </w:pPr>
      <w:r w:rsidRPr="003606D0">
        <w:t>Jeux extérieurs.</w:t>
      </w:r>
    </w:p>
    <w:p w14:paraId="69014112" w14:textId="77777777" w:rsidR="0008438F" w:rsidRPr="003606D0" w:rsidRDefault="0008438F" w:rsidP="00B55D10">
      <w:pPr>
        <w:spacing w:before="0" w:after="0"/>
      </w:pPr>
      <w:r w:rsidRPr="003606D0">
        <w:t>Sports.</w:t>
      </w:r>
    </w:p>
    <w:p w14:paraId="046AF1B3" w14:textId="77777777" w:rsidR="0008438F" w:rsidRPr="003606D0" w:rsidRDefault="0008438F" w:rsidP="00B55D10">
      <w:pPr>
        <w:spacing w:before="0" w:after="0"/>
      </w:pPr>
      <w:r w:rsidRPr="003606D0">
        <w:t>Sports intérieurs (Salles d’éducation physique)</w:t>
      </w:r>
      <w:r w:rsidR="00CC7B6E" w:rsidRPr="003606D0">
        <w:t>.</w:t>
      </w:r>
    </w:p>
    <w:p w14:paraId="3F443364" w14:textId="77777777" w:rsidR="0008438F" w:rsidRPr="003606D0" w:rsidRDefault="0008438F" w:rsidP="00B55D10">
      <w:pPr>
        <w:spacing w:before="0" w:after="0"/>
      </w:pPr>
      <w:r w:rsidRPr="003606D0">
        <w:t>Jeux éducatifs.</w:t>
      </w:r>
    </w:p>
    <w:p w14:paraId="0B36B28A" w14:textId="77777777" w:rsidR="00B144C7" w:rsidRPr="003606D0" w:rsidRDefault="00B144C7" w:rsidP="00B55D10">
      <w:pPr>
        <w:spacing w:before="0" w:after="0"/>
      </w:pPr>
      <w:r w:rsidRPr="003606D0">
        <w:t>Chants.</w:t>
      </w:r>
    </w:p>
    <w:p w14:paraId="3165C551" w14:textId="77777777" w:rsidR="0008438F" w:rsidRPr="003606D0" w:rsidRDefault="0008438F" w:rsidP="00B55D10">
      <w:pPr>
        <w:spacing w:before="0" w:after="0"/>
      </w:pPr>
      <w:r w:rsidRPr="003606D0">
        <w:t>Dessins</w:t>
      </w:r>
      <w:r w:rsidR="00CC7B6E" w:rsidRPr="003606D0">
        <w:t>.</w:t>
      </w:r>
    </w:p>
    <w:p w14:paraId="38205F95" w14:textId="77777777" w:rsidR="0008438F" w:rsidRPr="003606D0" w:rsidRDefault="0008438F" w:rsidP="00B55D10">
      <w:pPr>
        <w:spacing w:before="0" w:after="0"/>
      </w:pPr>
      <w:r w:rsidRPr="003606D0">
        <w:t>Bricolage</w:t>
      </w:r>
      <w:r w:rsidR="00CC7B6E" w:rsidRPr="003606D0">
        <w:t>.</w:t>
      </w:r>
    </w:p>
    <w:p w14:paraId="521D194A" w14:textId="103CEF49" w:rsidR="0008438F" w:rsidRPr="003606D0" w:rsidRDefault="0008438F" w:rsidP="00B55D10">
      <w:pPr>
        <w:spacing w:before="0" w:after="0"/>
      </w:pPr>
      <w:r>
        <w:t>Jeux de société</w:t>
      </w:r>
      <w:r w:rsidR="00CC7B6E">
        <w:t>.</w:t>
      </w:r>
    </w:p>
    <w:p w14:paraId="7884FE2E" w14:textId="77777777" w:rsidR="0008438F" w:rsidRPr="003606D0" w:rsidRDefault="00CC7B6E" w:rsidP="00B55D10">
      <w:pPr>
        <w:spacing w:before="0" w:after="0"/>
      </w:pPr>
      <w:r w:rsidRPr="003606D0">
        <w:t>Plaine de jeux.</w:t>
      </w:r>
    </w:p>
    <w:p w14:paraId="489D2D5A" w14:textId="77777777" w:rsidR="0008438F" w:rsidRPr="003606D0" w:rsidRDefault="0008438F" w:rsidP="00B55D10">
      <w:pPr>
        <w:spacing w:before="0" w:after="0"/>
        <w:rPr>
          <w:rFonts w:ascii="Comic Sans MS" w:hAnsi="Comic Sans MS"/>
        </w:rPr>
      </w:pPr>
      <w:r w:rsidRPr="003606D0">
        <w:t>Fête du Carnaval, Halloween, Noël, spectacle…</w:t>
      </w:r>
    </w:p>
    <w:p w14:paraId="02EB378F" w14:textId="77777777" w:rsidR="00B55D10" w:rsidRPr="003606D0" w:rsidRDefault="00B55D10" w:rsidP="009B0D9F">
      <w:pPr>
        <w:pStyle w:val="Corpsdetexte"/>
        <w:ind w:left="-284"/>
        <w:sectPr w:rsidR="00B55D10" w:rsidRPr="003606D0" w:rsidSect="00B55D10">
          <w:type w:val="continuous"/>
          <w:pgSz w:w="11907" w:h="16840" w:code="9"/>
          <w:pgMar w:top="1134" w:right="992" w:bottom="1134" w:left="1418" w:header="720" w:footer="720" w:gutter="0"/>
          <w:pgBorders w:offsetFrom="page">
            <w:top w:val="peopleWaving" w:sz="15" w:space="24" w:color="auto"/>
            <w:left w:val="peopleWaving" w:sz="15" w:space="24" w:color="auto"/>
            <w:bottom w:val="peopleWaving" w:sz="15" w:space="24" w:color="auto"/>
            <w:right w:val="peopleWaving" w:sz="15" w:space="24" w:color="auto"/>
          </w:pgBorders>
          <w:cols w:num="2" w:space="720"/>
        </w:sectPr>
      </w:pPr>
    </w:p>
    <w:p w14:paraId="4646B17F" w14:textId="77777777" w:rsidR="00593754" w:rsidRPr="003606D0" w:rsidRDefault="00593754" w:rsidP="3DBA2F8F">
      <w:pPr>
        <w:pStyle w:val="Titre3"/>
        <w:rPr>
          <w:color w:val="002060"/>
        </w:rPr>
      </w:pPr>
      <w:r w:rsidRPr="3DBA2F8F">
        <w:rPr>
          <w:color w:val="002060"/>
        </w:rPr>
        <w:t>règles de vie</w:t>
      </w:r>
    </w:p>
    <w:p w14:paraId="463916BE" w14:textId="6D4EEE22" w:rsidR="00593754" w:rsidRPr="003606D0" w:rsidRDefault="00593754" w:rsidP="00593754">
      <w:r>
        <w:t>Les règles de vie sont élaborées par les enfants avec le soutien de leurs accueillantes afin de répondre au mieux à leurs besoins et à leur réalité.</w:t>
      </w:r>
    </w:p>
    <w:p w14:paraId="4081B150" w14:textId="77777777" w:rsidR="00593754" w:rsidRPr="003606D0" w:rsidRDefault="00593754" w:rsidP="3DBA2F8F">
      <w:pPr>
        <w:pStyle w:val="Titre3"/>
        <w:rPr>
          <w:color w:val="002060"/>
        </w:rPr>
      </w:pPr>
      <w:r w:rsidRPr="3DBA2F8F">
        <w:rPr>
          <w:color w:val="002060"/>
        </w:rPr>
        <w:lastRenderedPageBreak/>
        <w:t>procédure en cas d’ACCIDENT</w:t>
      </w:r>
    </w:p>
    <w:p w14:paraId="76983DEA" w14:textId="77777777" w:rsidR="00593754" w:rsidRPr="003606D0" w:rsidRDefault="00593754" w:rsidP="00593754">
      <w:r w:rsidRPr="003606D0">
        <w:t>Les accueillantes ne sont jamais seules en cas d’</w:t>
      </w:r>
      <w:r w:rsidR="00E52512" w:rsidRPr="003606D0">
        <w:t>accident, elles</w:t>
      </w:r>
      <w:r w:rsidRPr="003606D0">
        <w:t xml:space="preserve"> sont toujours minimum par deux. </w:t>
      </w:r>
      <w:r w:rsidRPr="003606D0">
        <w:br/>
        <w:t>La direction est joignable sur son numéro personnel et l’équipe utilise des moyens de communication modernes pour entrer en relation en cas de besoin durant l’accueil des enfants.</w:t>
      </w:r>
    </w:p>
    <w:p w14:paraId="57634CB1" w14:textId="77777777" w:rsidR="00B51687" w:rsidRPr="003606D0" w:rsidRDefault="00B51687" w:rsidP="3DBA2F8F">
      <w:pPr>
        <w:pStyle w:val="Titre3"/>
        <w:rPr>
          <w:color w:val="002060"/>
        </w:rPr>
      </w:pPr>
      <w:r w:rsidRPr="3DBA2F8F">
        <w:rPr>
          <w:color w:val="002060"/>
        </w:rPr>
        <w:t>SANTÉ et MÉDICAMENTS</w:t>
      </w:r>
    </w:p>
    <w:p w14:paraId="03C3F03C" w14:textId="77777777" w:rsidR="00B51687" w:rsidRPr="003606D0" w:rsidRDefault="00B51687" w:rsidP="00B51687">
      <w:r w:rsidRPr="003606D0">
        <w:t>Les accueillantes disposent d'une boîte de premiers soins. Dans le cas de situations ponctuelles ou dans l'attente de l'arrivée du médecin, ils peuvent administrer les médicaments suivants, à bon escient : du désinfectant, une pommade anti-inflammatoire, une pommade réparatrice et calmante en cas de piqûre d'insectes.</w:t>
      </w:r>
    </w:p>
    <w:p w14:paraId="7176BCFD" w14:textId="77777777" w:rsidR="0008438F" w:rsidRPr="003606D0" w:rsidRDefault="00A35635" w:rsidP="3DBA2F8F">
      <w:pPr>
        <w:pStyle w:val="Titre3"/>
        <w:rPr>
          <w:color w:val="002060"/>
        </w:rPr>
      </w:pPr>
      <w:r w:rsidRPr="3DBA2F8F">
        <w:rPr>
          <w:color w:val="002060"/>
        </w:rPr>
        <w:t>Renseignements utiles</w:t>
      </w:r>
    </w:p>
    <w:p w14:paraId="4E1F1908" w14:textId="77777777" w:rsidR="002E5B44" w:rsidRPr="003606D0" w:rsidRDefault="002E5B44" w:rsidP="00B55D10">
      <w:r w:rsidRPr="003606D0">
        <w:t>Personnel accueillant</w:t>
      </w:r>
      <w:r w:rsidR="0008438F" w:rsidRPr="003606D0">
        <w:t xml:space="preserve"> : </w:t>
      </w:r>
    </w:p>
    <w:p w14:paraId="4482F403" w14:textId="005DF9FA" w:rsidR="0008438F" w:rsidRPr="003606D0" w:rsidRDefault="0008438F" w:rsidP="51D9488E">
      <w:pPr>
        <w:rPr>
          <w:lang w:val="de-DE"/>
        </w:rPr>
      </w:pPr>
      <w:r w:rsidRPr="3115EEDC">
        <w:rPr>
          <w:lang w:val="de-DE"/>
        </w:rPr>
        <w:t xml:space="preserve"> SANCHEZ Christelle      063/ 38.12.29 ( </w:t>
      </w:r>
      <w:proofErr w:type="spellStart"/>
      <w:r w:rsidRPr="3115EEDC">
        <w:rPr>
          <w:lang w:val="de-DE"/>
        </w:rPr>
        <w:t>Local</w:t>
      </w:r>
      <w:proofErr w:type="spellEnd"/>
      <w:r w:rsidRPr="3115EEDC">
        <w:rPr>
          <w:lang w:val="de-DE"/>
        </w:rPr>
        <w:t xml:space="preserve"> </w:t>
      </w:r>
      <w:proofErr w:type="spellStart"/>
      <w:r w:rsidRPr="3115EEDC">
        <w:rPr>
          <w:lang w:val="de-DE"/>
        </w:rPr>
        <w:t>accueil</w:t>
      </w:r>
      <w:proofErr w:type="spellEnd"/>
      <w:r w:rsidRPr="3115EEDC">
        <w:rPr>
          <w:lang w:val="de-DE"/>
        </w:rPr>
        <w:t xml:space="preserve"> </w:t>
      </w:r>
      <w:proofErr w:type="spellStart"/>
      <w:r w:rsidRPr="3115EEDC">
        <w:rPr>
          <w:lang w:val="de-DE"/>
        </w:rPr>
        <w:t>extra</w:t>
      </w:r>
      <w:proofErr w:type="spellEnd"/>
      <w:r w:rsidRPr="3115EEDC">
        <w:rPr>
          <w:lang w:val="de-DE"/>
        </w:rPr>
        <w:t xml:space="preserve"> – </w:t>
      </w:r>
      <w:proofErr w:type="spellStart"/>
      <w:r w:rsidRPr="3115EEDC">
        <w:rPr>
          <w:lang w:val="de-DE"/>
        </w:rPr>
        <w:t>scolaire</w:t>
      </w:r>
      <w:proofErr w:type="spellEnd"/>
      <w:r w:rsidRPr="3115EEDC">
        <w:rPr>
          <w:lang w:val="de-DE"/>
        </w:rPr>
        <w:t xml:space="preserve"> ) </w:t>
      </w:r>
    </w:p>
    <w:p w14:paraId="334A9FA2" w14:textId="7FD991C0" w:rsidR="0008438F" w:rsidRPr="003606D0" w:rsidRDefault="0008438F" w:rsidP="00B55D10">
      <w:pPr>
        <w:rPr>
          <w:lang w:val="de-DE"/>
        </w:rPr>
      </w:pPr>
      <w:r w:rsidRPr="3115EEDC">
        <w:rPr>
          <w:lang w:val="de-DE"/>
        </w:rPr>
        <w:t xml:space="preserve">                     </w:t>
      </w:r>
      <w:r w:rsidR="002D6173">
        <w:rPr>
          <w:lang w:val="de-DE"/>
        </w:rPr>
        <w:t xml:space="preserve">                    063/38.12.</w:t>
      </w:r>
      <w:proofErr w:type="gramStart"/>
      <w:r w:rsidR="002D6173">
        <w:rPr>
          <w:lang w:val="de-DE"/>
        </w:rPr>
        <w:t>28</w:t>
      </w:r>
      <w:r w:rsidRPr="3115EEDC">
        <w:rPr>
          <w:lang w:val="de-DE"/>
        </w:rPr>
        <w:t xml:space="preserve">  (</w:t>
      </w:r>
      <w:proofErr w:type="gramEnd"/>
      <w:r w:rsidRPr="3115EEDC">
        <w:rPr>
          <w:lang w:val="de-DE"/>
        </w:rPr>
        <w:t xml:space="preserve"> </w:t>
      </w:r>
      <w:proofErr w:type="spellStart"/>
      <w:r w:rsidR="002D6173">
        <w:rPr>
          <w:lang w:val="de-DE"/>
        </w:rPr>
        <w:t>Secrétariat</w:t>
      </w:r>
      <w:proofErr w:type="spellEnd"/>
      <w:r w:rsidR="002D6173">
        <w:rPr>
          <w:lang w:val="de-DE"/>
        </w:rPr>
        <w:t xml:space="preserve"> </w:t>
      </w:r>
      <w:r w:rsidRPr="3115EEDC">
        <w:rPr>
          <w:lang w:val="de-DE"/>
        </w:rPr>
        <w:t>)</w:t>
      </w:r>
    </w:p>
    <w:p w14:paraId="41C8F396" w14:textId="77777777" w:rsidR="003606D0" w:rsidRDefault="003606D0" w:rsidP="00B55D10">
      <w:pPr>
        <w:rPr>
          <w:lang w:val="de-DE"/>
        </w:rPr>
      </w:pPr>
    </w:p>
    <w:p w14:paraId="72A3D3EC" w14:textId="77777777" w:rsidR="003606D0" w:rsidRDefault="003606D0" w:rsidP="00B55D10">
      <w:pPr>
        <w:rPr>
          <w:lang w:val="de-DE"/>
        </w:rPr>
      </w:pPr>
    </w:p>
    <w:p w14:paraId="0D0B940D" w14:textId="77777777" w:rsidR="003606D0" w:rsidRDefault="003606D0" w:rsidP="00B55D10">
      <w:pPr>
        <w:rPr>
          <w:lang w:val="de-DE"/>
        </w:rPr>
      </w:pPr>
    </w:p>
    <w:p w14:paraId="0E27B00A" w14:textId="3518FEB7" w:rsidR="003606D0" w:rsidRDefault="003606D0" w:rsidP="51D9488E"/>
    <w:p w14:paraId="60061E4C" w14:textId="77777777" w:rsidR="003606D0" w:rsidRDefault="003606D0" w:rsidP="00B55D10">
      <w:pPr>
        <w:rPr>
          <w:lang w:val="de-DE"/>
        </w:rPr>
      </w:pPr>
    </w:p>
    <w:p w14:paraId="44EAFD9C" w14:textId="77777777" w:rsidR="003606D0" w:rsidRDefault="003606D0" w:rsidP="00B55D10">
      <w:pPr>
        <w:rPr>
          <w:lang w:val="de-DE"/>
        </w:rPr>
      </w:pPr>
    </w:p>
    <w:p w14:paraId="4B94D5A5" w14:textId="77777777" w:rsidR="003606D0" w:rsidRDefault="003606D0" w:rsidP="00B55D10">
      <w:pPr>
        <w:rPr>
          <w:lang w:val="de-DE"/>
        </w:rPr>
      </w:pPr>
    </w:p>
    <w:p w14:paraId="3DEEC669" w14:textId="77777777" w:rsidR="003606D0" w:rsidRDefault="003606D0" w:rsidP="00B55D10">
      <w:pPr>
        <w:rPr>
          <w:lang w:val="de-DE"/>
        </w:rPr>
      </w:pPr>
    </w:p>
    <w:p w14:paraId="3656B9AB" w14:textId="77777777" w:rsidR="003606D0" w:rsidRDefault="003606D0" w:rsidP="00B55D10">
      <w:pPr>
        <w:rPr>
          <w:lang w:val="de-DE"/>
        </w:rPr>
      </w:pPr>
    </w:p>
    <w:p w14:paraId="45FB0818" w14:textId="77777777" w:rsidR="003606D0" w:rsidRDefault="003606D0" w:rsidP="00B55D10">
      <w:pPr>
        <w:rPr>
          <w:lang w:val="de-DE"/>
        </w:rPr>
      </w:pPr>
    </w:p>
    <w:p w14:paraId="38A823DF" w14:textId="2B9EB343" w:rsidR="3115EEDC" w:rsidRDefault="3115EEDC" w:rsidP="3115EEDC">
      <w:pPr>
        <w:rPr>
          <w:lang w:val="de-DE"/>
        </w:rPr>
      </w:pPr>
    </w:p>
    <w:p w14:paraId="7BE7A845" w14:textId="5204E5FF" w:rsidR="3115EEDC" w:rsidRDefault="3115EEDC" w:rsidP="3115EEDC">
      <w:pPr>
        <w:rPr>
          <w:lang w:val="de-DE"/>
        </w:rPr>
      </w:pPr>
    </w:p>
    <w:p w14:paraId="3B7F8908" w14:textId="77777777" w:rsidR="00B55D10" w:rsidRDefault="00233B1C" w:rsidP="00B55D10">
      <w:pPr>
        <w:pStyle w:val="Titre1"/>
        <w:ind w:left="-284"/>
        <w:jc w:val="center"/>
        <w:rPr>
          <w:sz w:val="36"/>
        </w:rPr>
      </w:pPr>
      <w:r w:rsidRPr="00B55D10">
        <w:rPr>
          <w:sz w:val="36"/>
        </w:rPr>
        <w:lastRenderedPageBreak/>
        <w:t xml:space="preserve">FICHE D’INSCRIPTION </w:t>
      </w:r>
      <w:r w:rsidR="00CB6801">
        <w:rPr>
          <w:sz w:val="36"/>
        </w:rPr>
        <w:t>–</w:t>
      </w:r>
      <w:r w:rsidRPr="00B55D10">
        <w:rPr>
          <w:sz w:val="36"/>
        </w:rPr>
        <w:t xml:space="preserve"> </w:t>
      </w:r>
      <w:r w:rsidR="00CB6801" w:rsidRPr="002C3CC9">
        <w:rPr>
          <w:sz w:val="36"/>
        </w:rPr>
        <w:t>A.E.S.</w:t>
      </w:r>
      <w:r w:rsidRPr="00B55D10">
        <w:rPr>
          <w:sz w:val="36"/>
        </w:rPr>
        <w:t xml:space="preserve"> IMMA</w:t>
      </w:r>
    </w:p>
    <w:p w14:paraId="1299C43A" w14:textId="77777777" w:rsidR="00B55D10" w:rsidRPr="00B55D10" w:rsidRDefault="00B55D10" w:rsidP="00B55D10">
      <w:pPr>
        <w:ind w:left="426" w:hanging="426"/>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5"/>
        <w:gridCol w:w="4725"/>
      </w:tblGrid>
      <w:tr w:rsidR="00233B1C" w:rsidRPr="006053C2" w14:paraId="57231143" w14:textId="77777777" w:rsidTr="00D57C06">
        <w:trPr>
          <w:trHeight w:val="922"/>
        </w:trPr>
        <w:tc>
          <w:tcPr>
            <w:tcW w:w="4725" w:type="dxa"/>
            <w:vAlign w:val="center"/>
          </w:tcPr>
          <w:p w14:paraId="727EC5AB" w14:textId="77777777" w:rsidR="00233B1C" w:rsidRPr="006053C2" w:rsidRDefault="00233B1C" w:rsidP="00B55D10">
            <w:pPr>
              <w:ind w:left="426" w:hanging="426"/>
            </w:pPr>
            <w:r w:rsidRPr="006053C2">
              <w:t>NOM : ………………………………………</w:t>
            </w:r>
          </w:p>
        </w:tc>
        <w:tc>
          <w:tcPr>
            <w:tcW w:w="4725" w:type="dxa"/>
            <w:vAlign w:val="center"/>
          </w:tcPr>
          <w:p w14:paraId="4199124B" w14:textId="77777777" w:rsidR="00233B1C" w:rsidRPr="006053C2" w:rsidRDefault="00233B1C" w:rsidP="00B55D10">
            <w:pPr>
              <w:ind w:left="426" w:hanging="426"/>
            </w:pPr>
            <w:r w:rsidRPr="006053C2">
              <w:t>Prénom : …………………………………</w:t>
            </w:r>
          </w:p>
        </w:tc>
      </w:tr>
      <w:tr w:rsidR="00233B1C" w:rsidRPr="006053C2" w14:paraId="7CFD7DD9" w14:textId="77777777" w:rsidTr="00D57C06">
        <w:trPr>
          <w:trHeight w:val="922"/>
        </w:trPr>
        <w:tc>
          <w:tcPr>
            <w:tcW w:w="4725" w:type="dxa"/>
            <w:vAlign w:val="center"/>
          </w:tcPr>
          <w:p w14:paraId="3A626838" w14:textId="77777777" w:rsidR="00233B1C" w:rsidRPr="006053C2" w:rsidRDefault="00233B1C" w:rsidP="00B55D10">
            <w:pPr>
              <w:ind w:left="426" w:hanging="426"/>
            </w:pPr>
            <w:r w:rsidRPr="006053C2">
              <w:t>Classe : ……………………………………</w:t>
            </w:r>
          </w:p>
        </w:tc>
        <w:tc>
          <w:tcPr>
            <w:tcW w:w="4725" w:type="dxa"/>
            <w:vAlign w:val="center"/>
          </w:tcPr>
          <w:p w14:paraId="445B0FB6" w14:textId="77777777" w:rsidR="00233B1C" w:rsidRPr="006053C2" w:rsidRDefault="00233B1C" w:rsidP="00B55D10">
            <w:pPr>
              <w:ind w:left="426" w:hanging="426"/>
            </w:pPr>
            <w:r w:rsidRPr="006053C2">
              <w:t>Titulaire : ………………………………</w:t>
            </w:r>
          </w:p>
        </w:tc>
      </w:tr>
      <w:tr w:rsidR="00233B1C" w:rsidRPr="006053C2" w14:paraId="78736C54" w14:textId="77777777" w:rsidTr="00D57C06">
        <w:trPr>
          <w:trHeight w:val="922"/>
        </w:trPr>
        <w:tc>
          <w:tcPr>
            <w:tcW w:w="4725" w:type="dxa"/>
            <w:vAlign w:val="center"/>
          </w:tcPr>
          <w:p w14:paraId="1B604B41" w14:textId="77777777" w:rsidR="00233B1C" w:rsidRPr="006053C2" w:rsidRDefault="00233B1C" w:rsidP="00B55D10">
            <w:pPr>
              <w:ind w:left="426" w:hanging="426"/>
            </w:pPr>
            <w:r w:rsidRPr="006053C2">
              <w:t>Naissance : ………………………….……</w:t>
            </w:r>
          </w:p>
        </w:tc>
        <w:tc>
          <w:tcPr>
            <w:tcW w:w="4725" w:type="dxa"/>
            <w:vAlign w:val="center"/>
          </w:tcPr>
          <w:p w14:paraId="55EC2E00" w14:textId="77777777" w:rsidR="00233B1C" w:rsidRPr="006053C2" w:rsidRDefault="00233B1C" w:rsidP="00B55D10">
            <w:pPr>
              <w:ind w:left="426" w:hanging="426"/>
            </w:pPr>
            <w:r w:rsidRPr="006053C2">
              <w:t>Groupe sanguin : …………………….</w:t>
            </w:r>
          </w:p>
        </w:tc>
      </w:tr>
    </w:tbl>
    <w:p w14:paraId="4DDBEF00" w14:textId="77777777" w:rsidR="00D57C06" w:rsidRPr="00D57C06" w:rsidRDefault="00D57C06" w:rsidP="00B55D10">
      <w:pPr>
        <w:rPr>
          <w:sz w:val="2"/>
        </w:rPr>
      </w:pPr>
    </w:p>
    <w:p w14:paraId="288A02DE" w14:textId="77777777" w:rsidR="00233B1C" w:rsidRDefault="00233B1C" w:rsidP="00B55D10">
      <w:r>
        <w:t>Rue …………………………………………………</w:t>
      </w:r>
      <w:r w:rsidR="00D57C06">
        <w:t>………………………………………………</w:t>
      </w:r>
      <w:r>
        <w:t xml:space="preserve"> N°………………………</w:t>
      </w:r>
    </w:p>
    <w:p w14:paraId="587EA9A6" w14:textId="77777777" w:rsidR="00A35635" w:rsidRPr="00A35635" w:rsidRDefault="00233B1C" w:rsidP="00B55D10">
      <w:r>
        <w:t>Code postal : ………………… à ………………………………………………..</w:t>
      </w:r>
    </w:p>
    <w:p w14:paraId="2BBC0EA0" w14:textId="77777777" w:rsidR="00233B1C" w:rsidRPr="00CB4AF1" w:rsidRDefault="00D57C06" w:rsidP="00B55D10">
      <w:pPr>
        <w:pStyle w:val="Titre1"/>
        <w:rPr>
          <w:color w:val="FF0000"/>
        </w:rPr>
      </w:pPr>
      <w:r>
        <w:t>Personne de contact</w:t>
      </w:r>
      <w:r w:rsidR="00CB4AF1">
        <w:rPr>
          <w:color w:val="FF0000"/>
        </w:rPr>
        <w:t xml:space="preserve"> </w:t>
      </w:r>
      <w:r w:rsidR="00CB4AF1" w:rsidRPr="002C3CC9">
        <w:t>qui peut venir récupérer l’enfant</w:t>
      </w:r>
    </w:p>
    <w:p w14:paraId="3461D779" w14:textId="77777777" w:rsidR="00B55D10" w:rsidRPr="00B55D10" w:rsidRDefault="00B55D10" w:rsidP="00B55D10">
      <w:pPr>
        <w:rPr>
          <w:sz w:val="2"/>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0"/>
        <w:gridCol w:w="4710"/>
      </w:tblGrid>
      <w:tr w:rsidR="00233B1C" w:rsidRPr="006053C2" w14:paraId="429DD461" w14:textId="77777777" w:rsidTr="006053C2">
        <w:trPr>
          <w:trHeight w:val="952"/>
        </w:trPr>
        <w:tc>
          <w:tcPr>
            <w:tcW w:w="4710" w:type="dxa"/>
            <w:tcBorders>
              <w:right w:val="dashed" w:sz="4" w:space="0" w:color="000000"/>
            </w:tcBorders>
            <w:vAlign w:val="center"/>
          </w:tcPr>
          <w:p w14:paraId="4B7FD885" w14:textId="77777777" w:rsidR="00233B1C" w:rsidRPr="006053C2" w:rsidRDefault="00D57C06" w:rsidP="00D57C06">
            <w:r w:rsidRPr="006053C2">
              <w:t>Nom</w:t>
            </w:r>
            <w:r w:rsidR="00233B1C" w:rsidRPr="006053C2">
              <w:t>:………………………………</w:t>
            </w:r>
          </w:p>
          <w:p w14:paraId="13442C49" w14:textId="77777777" w:rsidR="00233B1C" w:rsidRPr="006053C2" w:rsidRDefault="00D57C06" w:rsidP="00D57C06">
            <w:r w:rsidRPr="006053C2">
              <w:t>GSM : ………………………………</w:t>
            </w:r>
            <w:r w:rsidR="00233B1C" w:rsidRPr="006053C2">
              <w:t>……</w:t>
            </w:r>
          </w:p>
        </w:tc>
        <w:tc>
          <w:tcPr>
            <w:tcW w:w="4710" w:type="dxa"/>
            <w:tcBorders>
              <w:left w:val="dashed" w:sz="4" w:space="0" w:color="000000"/>
            </w:tcBorders>
            <w:vAlign w:val="center"/>
          </w:tcPr>
          <w:p w14:paraId="2719C546" w14:textId="77777777" w:rsidR="00233B1C" w:rsidRPr="006053C2" w:rsidRDefault="00233B1C" w:rsidP="00D57C06">
            <w:r w:rsidRPr="006053C2">
              <w:rPr>
                <w:rFonts w:ascii="Wingdings" w:eastAsia="Wingdings" w:hAnsi="Wingdings" w:cs="Wingdings"/>
              </w:rPr>
              <w:t></w:t>
            </w:r>
            <w:r w:rsidRPr="006053C2">
              <w:t xml:space="preserve"> </w:t>
            </w:r>
            <w:r w:rsidR="00D57C06" w:rsidRPr="006053C2">
              <w:t>travail</w:t>
            </w:r>
            <w:r w:rsidRPr="006053C2">
              <w:t> : …………………………</w:t>
            </w:r>
          </w:p>
        </w:tc>
      </w:tr>
      <w:tr w:rsidR="00D57C06" w:rsidRPr="006053C2" w14:paraId="1860927C" w14:textId="77777777" w:rsidTr="006053C2">
        <w:trPr>
          <w:trHeight w:val="1585"/>
        </w:trPr>
        <w:tc>
          <w:tcPr>
            <w:tcW w:w="4710" w:type="dxa"/>
            <w:tcBorders>
              <w:right w:val="dashed" w:sz="4" w:space="0" w:color="000000"/>
            </w:tcBorders>
            <w:vAlign w:val="center"/>
          </w:tcPr>
          <w:p w14:paraId="0631233D" w14:textId="77777777" w:rsidR="00D57C06" w:rsidRPr="006053C2" w:rsidRDefault="00D57C06" w:rsidP="00D57C06">
            <w:r w:rsidRPr="006053C2">
              <w:t>Nom:………………………………</w:t>
            </w:r>
          </w:p>
          <w:p w14:paraId="1DEE39D1" w14:textId="77777777" w:rsidR="00D57C06" w:rsidRPr="006053C2" w:rsidRDefault="00D57C06" w:rsidP="00D57C06">
            <w:r w:rsidRPr="006053C2">
              <w:t>GSM : ……………………………………</w:t>
            </w:r>
          </w:p>
        </w:tc>
        <w:tc>
          <w:tcPr>
            <w:tcW w:w="4710" w:type="dxa"/>
            <w:tcBorders>
              <w:left w:val="dashed" w:sz="4" w:space="0" w:color="000000"/>
            </w:tcBorders>
            <w:vAlign w:val="center"/>
          </w:tcPr>
          <w:p w14:paraId="10AF4B61" w14:textId="77777777" w:rsidR="00D57C06" w:rsidRPr="006053C2" w:rsidRDefault="00D57C06" w:rsidP="00D57C06">
            <w:r w:rsidRPr="006053C2">
              <w:rPr>
                <w:rFonts w:ascii="Wingdings" w:eastAsia="Wingdings" w:hAnsi="Wingdings" w:cs="Wingdings"/>
              </w:rPr>
              <w:t></w:t>
            </w:r>
            <w:r w:rsidRPr="006053C2">
              <w:t xml:space="preserve"> travail : …………………………</w:t>
            </w:r>
          </w:p>
        </w:tc>
      </w:tr>
    </w:tbl>
    <w:p w14:paraId="3CF2D8B6" w14:textId="77777777" w:rsidR="00D57C06" w:rsidRPr="00D57C06" w:rsidRDefault="00D57C06" w:rsidP="00D57C06">
      <w:pPr>
        <w:rPr>
          <w:sz w:val="2"/>
        </w:rPr>
      </w:pPr>
    </w:p>
    <w:p w14:paraId="3088DAAE" w14:textId="77777777" w:rsidR="00233B1C" w:rsidRDefault="00233B1C" w:rsidP="00D57C06">
      <w:pPr>
        <w:pStyle w:val="Titre1"/>
      </w:pPr>
      <w:r>
        <w:t>Horaire habituel</w:t>
      </w:r>
    </w:p>
    <w:p w14:paraId="0FB78278" w14:textId="77777777" w:rsidR="00B55D10" w:rsidRPr="00B55D10" w:rsidRDefault="00B55D10" w:rsidP="00B55D10">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233B1C" w:rsidRPr="006053C2" w14:paraId="6020E736" w14:textId="77777777">
        <w:tc>
          <w:tcPr>
            <w:tcW w:w="2338" w:type="dxa"/>
          </w:tcPr>
          <w:p w14:paraId="763DD2A2" w14:textId="77777777" w:rsidR="00233B1C" w:rsidRPr="006053C2" w:rsidRDefault="00233B1C" w:rsidP="00B55D10">
            <w:pPr>
              <w:ind w:left="142"/>
            </w:pPr>
            <w:r w:rsidRPr="006053C2">
              <w:t>Lundi</w:t>
            </w:r>
          </w:p>
        </w:tc>
        <w:tc>
          <w:tcPr>
            <w:tcW w:w="6874" w:type="dxa"/>
          </w:tcPr>
          <w:p w14:paraId="3A660538" w14:textId="77777777" w:rsidR="00233B1C" w:rsidRPr="006053C2" w:rsidRDefault="00233B1C" w:rsidP="00B55D10">
            <w:pPr>
              <w:ind w:left="142"/>
            </w:pPr>
            <w:r w:rsidRPr="006053C2">
              <w:t>De ……………………..à ………………………………..</w:t>
            </w:r>
          </w:p>
        </w:tc>
      </w:tr>
      <w:tr w:rsidR="00233B1C" w:rsidRPr="006053C2" w14:paraId="19661FBB" w14:textId="77777777">
        <w:tc>
          <w:tcPr>
            <w:tcW w:w="2338" w:type="dxa"/>
          </w:tcPr>
          <w:p w14:paraId="3AE04E57" w14:textId="77777777" w:rsidR="00233B1C" w:rsidRPr="006053C2" w:rsidRDefault="00233B1C" w:rsidP="00B55D10">
            <w:pPr>
              <w:ind w:left="142"/>
            </w:pPr>
            <w:r w:rsidRPr="006053C2">
              <w:t>Mardi</w:t>
            </w:r>
          </w:p>
        </w:tc>
        <w:tc>
          <w:tcPr>
            <w:tcW w:w="6874" w:type="dxa"/>
          </w:tcPr>
          <w:p w14:paraId="1CF63426" w14:textId="77777777" w:rsidR="00233B1C" w:rsidRPr="006053C2" w:rsidRDefault="00233B1C" w:rsidP="00B55D10">
            <w:pPr>
              <w:ind w:left="142"/>
            </w:pPr>
            <w:r w:rsidRPr="006053C2">
              <w:t>De ……………………..à ………………………………..</w:t>
            </w:r>
          </w:p>
        </w:tc>
      </w:tr>
      <w:tr w:rsidR="00233B1C" w:rsidRPr="006053C2" w14:paraId="283B0CB6" w14:textId="77777777">
        <w:tc>
          <w:tcPr>
            <w:tcW w:w="2338" w:type="dxa"/>
          </w:tcPr>
          <w:p w14:paraId="00CEF11C" w14:textId="77777777" w:rsidR="00233B1C" w:rsidRPr="006053C2" w:rsidRDefault="00233B1C" w:rsidP="00B55D10">
            <w:pPr>
              <w:ind w:left="142"/>
            </w:pPr>
            <w:r w:rsidRPr="006053C2">
              <w:t>Mercredi</w:t>
            </w:r>
          </w:p>
        </w:tc>
        <w:tc>
          <w:tcPr>
            <w:tcW w:w="6874" w:type="dxa"/>
          </w:tcPr>
          <w:p w14:paraId="1B357B11" w14:textId="77777777" w:rsidR="00233B1C" w:rsidRPr="006053C2" w:rsidRDefault="00233B1C" w:rsidP="00B55D10">
            <w:pPr>
              <w:ind w:left="142"/>
            </w:pPr>
            <w:r w:rsidRPr="006053C2">
              <w:t>De ……………………..à ………………………………..</w:t>
            </w:r>
          </w:p>
        </w:tc>
      </w:tr>
      <w:tr w:rsidR="00233B1C" w:rsidRPr="006053C2" w14:paraId="35434B3A" w14:textId="77777777">
        <w:tc>
          <w:tcPr>
            <w:tcW w:w="2338" w:type="dxa"/>
          </w:tcPr>
          <w:p w14:paraId="7CDD7B04" w14:textId="77777777" w:rsidR="00233B1C" w:rsidRPr="006053C2" w:rsidRDefault="00233B1C" w:rsidP="00B55D10">
            <w:pPr>
              <w:ind w:left="142"/>
            </w:pPr>
            <w:r w:rsidRPr="006053C2">
              <w:t>Jeudi</w:t>
            </w:r>
          </w:p>
        </w:tc>
        <w:tc>
          <w:tcPr>
            <w:tcW w:w="6874" w:type="dxa"/>
          </w:tcPr>
          <w:p w14:paraId="52155A63" w14:textId="77777777" w:rsidR="00233B1C" w:rsidRPr="006053C2" w:rsidRDefault="00233B1C" w:rsidP="00B55D10">
            <w:pPr>
              <w:ind w:left="142"/>
            </w:pPr>
            <w:r w:rsidRPr="006053C2">
              <w:t>De ……………………..à ………………………………..</w:t>
            </w:r>
          </w:p>
        </w:tc>
      </w:tr>
      <w:tr w:rsidR="00233B1C" w:rsidRPr="006053C2" w14:paraId="43724651" w14:textId="77777777">
        <w:tc>
          <w:tcPr>
            <w:tcW w:w="2338" w:type="dxa"/>
          </w:tcPr>
          <w:p w14:paraId="15B338D7" w14:textId="77777777" w:rsidR="00233B1C" w:rsidRPr="006053C2" w:rsidRDefault="00233B1C" w:rsidP="00B55D10">
            <w:pPr>
              <w:ind w:left="142"/>
            </w:pPr>
            <w:r w:rsidRPr="006053C2">
              <w:t>Vendredi</w:t>
            </w:r>
          </w:p>
        </w:tc>
        <w:tc>
          <w:tcPr>
            <w:tcW w:w="6874" w:type="dxa"/>
          </w:tcPr>
          <w:p w14:paraId="508125A2" w14:textId="77777777" w:rsidR="00233B1C" w:rsidRPr="006053C2" w:rsidRDefault="00233B1C" w:rsidP="00B55D10">
            <w:pPr>
              <w:ind w:left="142"/>
            </w:pPr>
            <w:r w:rsidRPr="006053C2">
              <w:t>De ……………………..à ………………………………..</w:t>
            </w:r>
          </w:p>
        </w:tc>
      </w:tr>
    </w:tbl>
    <w:p w14:paraId="1FC39945" w14:textId="77777777" w:rsidR="00D57C06" w:rsidRDefault="00D57C06" w:rsidP="00D57C06"/>
    <w:p w14:paraId="3A41F6C4" w14:textId="77777777" w:rsidR="00233B1C" w:rsidRDefault="00233B1C" w:rsidP="00D57C06">
      <w:pPr>
        <w:pStyle w:val="Titre1"/>
      </w:pPr>
      <w:r w:rsidRPr="00EE19DE">
        <w:lastRenderedPageBreak/>
        <w:t>Personne à préveni</w:t>
      </w:r>
      <w:r w:rsidR="00A35635">
        <w:t>r en cas d’urgence ou de besoin (</w:t>
      </w:r>
      <w:r w:rsidRPr="00EE19DE">
        <w:t>IMPORTANT)</w:t>
      </w:r>
    </w:p>
    <w:p w14:paraId="0562CB0E" w14:textId="77777777" w:rsidR="00D57C06" w:rsidRPr="00D57C06" w:rsidRDefault="00D57C06" w:rsidP="00D57C06">
      <w:pPr>
        <w:rPr>
          <w:sz w:val="2"/>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7"/>
      </w:tblGrid>
      <w:tr w:rsidR="00233B1C" w:rsidRPr="006053C2" w14:paraId="6FE37C84" w14:textId="77777777" w:rsidTr="00D57C06">
        <w:trPr>
          <w:trHeight w:val="1149"/>
        </w:trPr>
        <w:tc>
          <w:tcPr>
            <w:tcW w:w="9137" w:type="dxa"/>
          </w:tcPr>
          <w:p w14:paraId="16EB39B0" w14:textId="77777777" w:rsidR="00233B1C" w:rsidRPr="006053C2" w:rsidRDefault="00233B1C" w:rsidP="00D57C06">
            <w:r w:rsidRPr="006053C2">
              <w:t>NOM : ………………………………………………….</w:t>
            </w:r>
          </w:p>
          <w:p w14:paraId="44CD42EC" w14:textId="77777777" w:rsidR="00233B1C" w:rsidRPr="006053C2" w:rsidRDefault="00233B1C" w:rsidP="00D57C06">
            <w:r w:rsidRPr="006053C2">
              <w:t>Tante – Oncle – Grands-parents – Voisin – Ami(e) - …………………………….</w:t>
            </w:r>
          </w:p>
        </w:tc>
      </w:tr>
      <w:tr w:rsidR="00233B1C" w:rsidRPr="006053C2" w14:paraId="024B80E9" w14:textId="77777777" w:rsidTr="00D57C06">
        <w:trPr>
          <w:trHeight w:val="1149"/>
        </w:trPr>
        <w:tc>
          <w:tcPr>
            <w:tcW w:w="9137" w:type="dxa"/>
          </w:tcPr>
          <w:p w14:paraId="204F920B" w14:textId="77777777" w:rsidR="00233B1C" w:rsidRPr="006053C2" w:rsidRDefault="00233B1C" w:rsidP="00D57C06">
            <w:r w:rsidRPr="006053C2">
              <w:t>Adresse :………………………………………………………………………………………</w:t>
            </w:r>
          </w:p>
          <w:p w14:paraId="2C5522C4" w14:textId="77777777" w:rsidR="00233B1C" w:rsidRPr="006053C2" w:rsidRDefault="00233B1C" w:rsidP="00D57C06">
            <w:pPr>
              <w:rPr>
                <w:b/>
              </w:rPr>
            </w:pPr>
            <w:r w:rsidRPr="006053C2">
              <w:rPr>
                <w:rFonts w:ascii="Wingdings" w:eastAsia="Wingdings" w:hAnsi="Wingdings" w:cs="Wingdings"/>
              </w:rPr>
              <w:t></w:t>
            </w:r>
            <w:r w:rsidRPr="006053C2">
              <w:t xml:space="preserve"> ………………………        GSM : ……………………………………………. </w:t>
            </w:r>
          </w:p>
        </w:tc>
      </w:tr>
      <w:tr w:rsidR="00233B1C" w:rsidRPr="006053C2" w14:paraId="22963B69" w14:textId="77777777" w:rsidTr="00D57C06">
        <w:trPr>
          <w:trHeight w:val="1339"/>
        </w:trPr>
        <w:tc>
          <w:tcPr>
            <w:tcW w:w="9137" w:type="dxa"/>
          </w:tcPr>
          <w:p w14:paraId="68CA56DE" w14:textId="77777777" w:rsidR="00D57C06" w:rsidRPr="006053C2" w:rsidRDefault="00233B1C" w:rsidP="00D57C06">
            <w:r w:rsidRPr="006053C2">
              <w:rPr>
                <w:b/>
              </w:rPr>
              <w:t>Médecin :</w:t>
            </w:r>
            <w:r w:rsidRPr="006053C2">
              <w:t xml:space="preserve"> </w:t>
            </w:r>
          </w:p>
          <w:p w14:paraId="77B11018" w14:textId="77777777" w:rsidR="00D57C06" w:rsidRPr="006053C2" w:rsidRDefault="00D57C06" w:rsidP="00D57C06">
            <w:r w:rsidRPr="006053C2">
              <w:t>Nom :</w:t>
            </w:r>
            <w:r w:rsidR="00233B1C" w:rsidRPr="006053C2">
              <w:t>………………………….</w:t>
            </w:r>
            <w:r w:rsidRPr="006053C2">
              <w:t xml:space="preserve">                                                             </w:t>
            </w:r>
            <w:r w:rsidR="00233B1C" w:rsidRPr="006053C2">
              <w:rPr>
                <w:rFonts w:ascii="Wingdings" w:eastAsia="Wingdings" w:hAnsi="Wingdings" w:cs="Wingdings"/>
              </w:rPr>
              <w:t></w:t>
            </w:r>
            <w:r w:rsidR="00233B1C" w:rsidRPr="006053C2">
              <w:t xml:space="preserve"> ……………………</w:t>
            </w:r>
          </w:p>
        </w:tc>
      </w:tr>
    </w:tbl>
    <w:p w14:paraId="34CE0A41" w14:textId="77777777" w:rsidR="00A35635" w:rsidRPr="00A35635" w:rsidRDefault="00A35635" w:rsidP="009B0D9F">
      <w:pPr>
        <w:pStyle w:val="Corpsdetexte"/>
        <w:ind w:left="-284"/>
      </w:pPr>
    </w:p>
    <w:p w14:paraId="7B342626" w14:textId="0E7A3810" w:rsidR="00D57C06" w:rsidRPr="003606D0" w:rsidRDefault="00CB6801" w:rsidP="009B0D9F">
      <w:pPr>
        <w:pStyle w:val="Corpsdetexte"/>
        <w:ind w:left="-284"/>
      </w:pPr>
      <w:r w:rsidRPr="003606D0">
        <w:t>L’accueil extrascolaire</w:t>
      </w:r>
      <w:r w:rsidR="00233B1C" w:rsidRPr="003606D0">
        <w:t xml:space="preserve"> est ouvert tous les jours scolaires, </w:t>
      </w:r>
      <w:r w:rsidR="00233B1C" w:rsidRPr="003606D0">
        <w:rPr>
          <w:u w:val="single"/>
        </w:rPr>
        <w:t xml:space="preserve">mercredi compris de </w:t>
      </w:r>
      <w:smartTag w:uri="urn:schemas-microsoft-com:office:smarttags" w:element="time">
        <w:smartTagPr>
          <w:attr w:name="Hour" w:val="7"/>
          <w:attr w:name="Minute" w:val="0"/>
        </w:smartTagPr>
        <w:r w:rsidR="00233B1C" w:rsidRPr="003606D0">
          <w:rPr>
            <w:u w:val="single"/>
          </w:rPr>
          <w:t>7 heures</w:t>
        </w:r>
      </w:smartTag>
      <w:r w:rsidR="00233B1C" w:rsidRPr="003606D0">
        <w:rPr>
          <w:u w:val="single"/>
        </w:rPr>
        <w:t xml:space="preserve"> à </w:t>
      </w:r>
      <w:smartTag w:uri="urn:schemas-microsoft-com:office:smarttags" w:element="time">
        <w:smartTagPr>
          <w:attr w:name="Hour" w:val="19"/>
          <w:attr w:name="Minute" w:val="0"/>
        </w:smartTagPr>
        <w:r w:rsidR="00233B1C" w:rsidRPr="003606D0">
          <w:rPr>
            <w:u w:val="single"/>
          </w:rPr>
          <w:t>19 heures</w:t>
        </w:r>
      </w:smartTag>
      <w:r w:rsidR="00233B1C" w:rsidRPr="003606D0">
        <w:rPr>
          <w:u w:val="single"/>
        </w:rPr>
        <w:t>.</w:t>
      </w:r>
      <w:r w:rsidR="00233B1C" w:rsidRPr="003606D0">
        <w:t xml:space="preserve"> </w:t>
      </w:r>
      <w:r w:rsidR="00A35635" w:rsidRPr="003606D0">
        <w:t xml:space="preserve"> </w:t>
      </w:r>
      <w:r w:rsidR="00233B1C" w:rsidRPr="003606D0">
        <w:t>Les accueillantes sont </w:t>
      </w:r>
      <w:r w:rsidR="00D57C06" w:rsidRPr="003606D0">
        <w:t xml:space="preserve"> Mesdames Sanchez Christelle</w:t>
      </w:r>
      <w:r w:rsidR="5B1595BA" w:rsidRPr="003606D0">
        <w:t xml:space="preserve">, Ney Cindy, </w:t>
      </w:r>
      <w:proofErr w:type="spellStart"/>
      <w:r w:rsidR="5B1595BA" w:rsidRPr="003606D0">
        <w:t>Weirich</w:t>
      </w:r>
      <w:proofErr w:type="spellEnd"/>
      <w:r w:rsidR="5B1595BA" w:rsidRPr="003606D0">
        <w:t xml:space="preserve"> Sylvie et </w:t>
      </w:r>
      <w:proofErr w:type="spellStart"/>
      <w:r w:rsidR="5B1595BA" w:rsidRPr="003606D0">
        <w:t>Genot</w:t>
      </w:r>
      <w:proofErr w:type="spellEnd"/>
      <w:r w:rsidR="5B1595BA" w:rsidRPr="003606D0">
        <w:t xml:space="preserve"> Béatrice.</w:t>
      </w:r>
    </w:p>
    <w:p w14:paraId="753BB2F3" w14:textId="77777777" w:rsidR="00233B1C" w:rsidRDefault="00233B1C" w:rsidP="009B0D9F">
      <w:pPr>
        <w:pStyle w:val="Corpsdetexte"/>
        <w:ind w:left="-284"/>
      </w:pPr>
      <w:r w:rsidRPr="003606D0">
        <w:t>Le mercredi midi, votre e</w:t>
      </w:r>
      <w:r w:rsidR="000E145A" w:rsidRPr="003606D0">
        <w:t>nfant apportera un casse-croûte, une</w:t>
      </w:r>
      <w:r w:rsidR="000E145A">
        <w:t xml:space="preserve"> soupe lui sera proposée.</w:t>
      </w:r>
    </w:p>
    <w:p w14:paraId="27C00DEC" w14:textId="77777777" w:rsidR="00233B1C" w:rsidRDefault="00A35635" w:rsidP="009B0D9F">
      <w:pPr>
        <w:pStyle w:val="Corpsdetexte"/>
        <w:ind w:left="-284"/>
      </w:pPr>
      <w:r>
        <w:t>Mon enfant retournera avec : (</w:t>
      </w:r>
      <w:r w:rsidR="00233B1C">
        <w:t>Jamais seul)</w:t>
      </w:r>
    </w:p>
    <w:p w14:paraId="347797C6" w14:textId="77777777" w:rsidR="00233B1C" w:rsidRDefault="00233B1C" w:rsidP="009B0D9F">
      <w:pPr>
        <w:pStyle w:val="Corpsdetexte"/>
        <w:numPr>
          <w:ilvl w:val="1"/>
          <w:numId w:val="11"/>
        </w:numPr>
        <w:ind w:left="-284"/>
      </w:pPr>
      <w:r>
        <w:rPr>
          <w:rFonts w:ascii="Wingdings" w:eastAsia="Wingdings" w:hAnsi="Wingdings" w:cs="Wingdings"/>
          <w:sz w:val="32"/>
          <w:szCs w:val="32"/>
        </w:rPr>
        <w:t></w:t>
      </w:r>
      <w:r>
        <w:t xml:space="preserve"> un parent </w:t>
      </w:r>
    </w:p>
    <w:p w14:paraId="00E98DEB" w14:textId="77777777" w:rsidR="00233B1C" w:rsidRDefault="00233B1C" w:rsidP="009B0D9F">
      <w:pPr>
        <w:pStyle w:val="Corpsdetexte"/>
        <w:numPr>
          <w:ilvl w:val="1"/>
          <w:numId w:val="11"/>
        </w:numPr>
        <w:ind w:left="-284"/>
      </w:pPr>
      <w:r>
        <w:rPr>
          <w:rFonts w:ascii="Wingdings" w:eastAsia="Wingdings" w:hAnsi="Wingdings" w:cs="Wingdings"/>
          <w:sz w:val="32"/>
          <w:szCs w:val="32"/>
        </w:rPr>
        <w:t></w:t>
      </w:r>
      <w:r>
        <w:rPr>
          <w:sz w:val="32"/>
          <w:szCs w:val="32"/>
        </w:rPr>
        <w:t xml:space="preserve"> </w:t>
      </w:r>
      <w:r>
        <w:t>des grands-parents</w:t>
      </w:r>
    </w:p>
    <w:p w14:paraId="1AFD41D5" w14:textId="77777777" w:rsidR="00233B1C" w:rsidRDefault="00233B1C" w:rsidP="009B0D9F">
      <w:pPr>
        <w:pStyle w:val="Corpsdetexte"/>
        <w:numPr>
          <w:ilvl w:val="1"/>
          <w:numId w:val="11"/>
        </w:numPr>
        <w:ind w:left="-284"/>
      </w:pPr>
      <w:r>
        <w:rPr>
          <w:rFonts w:ascii="Wingdings" w:eastAsia="Wingdings" w:hAnsi="Wingdings" w:cs="Wingdings"/>
          <w:sz w:val="32"/>
          <w:szCs w:val="32"/>
        </w:rPr>
        <w:t></w:t>
      </w:r>
      <w:r>
        <w:rPr>
          <w:sz w:val="32"/>
          <w:szCs w:val="32"/>
        </w:rPr>
        <w:t xml:space="preserve"> </w:t>
      </w:r>
      <w:r>
        <w:t>Monsieur ou Madame …………………………………………</w:t>
      </w:r>
    </w:p>
    <w:p w14:paraId="4AC9AD2B" w14:textId="77777777" w:rsidR="00233B1C" w:rsidRDefault="00233B1C" w:rsidP="009B0D9F">
      <w:pPr>
        <w:pStyle w:val="Corpsdetexte"/>
        <w:numPr>
          <w:ilvl w:val="1"/>
          <w:numId w:val="11"/>
        </w:numPr>
        <w:ind w:left="-284"/>
      </w:pPr>
      <w:r>
        <w:rPr>
          <w:rFonts w:ascii="Wingdings" w:eastAsia="Wingdings" w:hAnsi="Wingdings" w:cs="Wingdings"/>
          <w:sz w:val="32"/>
          <w:szCs w:val="32"/>
        </w:rPr>
        <w:t></w:t>
      </w:r>
      <w:r>
        <w:rPr>
          <w:sz w:val="32"/>
          <w:szCs w:val="32"/>
        </w:rPr>
        <w:t xml:space="preserve"> </w:t>
      </w:r>
      <w:r>
        <w:t>Un frère ou une sœur : ………………………………………..</w:t>
      </w:r>
    </w:p>
    <w:p w14:paraId="62EBF3C5" w14:textId="77777777" w:rsidR="00A35635" w:rsidRDefault="00A35635" w:rsidP="009B0D9F">
      <w:pPr>
        <w:pStyle w:val="Corpsdetexte"/>
        <w:ind w:left="-284"/>
      </w:pPr>
    </w:p>
    <w:p w14:paraId="66973AF6" w14:textId="77777777" w:rsidR="00233B1C" w:rsidRDefault="00A35635" w:rsidP="00D57C06">
      <w:pPr>
        <w:pStyle w:val="Corpsdetexte"/>
        <w:ind w:left="-284"/>
        <w:jc w:val="right"/>
      </w:pPr>
      <w:r>
        <w:t>Signature des parents</w:t>
      </w:r>
    </w:p>
    <w:p w14:paraId="6D98A12B" w14:textId="77777777" w:rsidR="00233B1C" w:rsidRDefault="00233B1C" w:rsidP="009B0D9F">
      <w:pPr>
        <w:pStyle w:val="Corpsdetexte"/>
        <w:ind w:left="-284"/>
      </w:pPr>
    </w:p>
    <w:sectPr w:rsidR="00233B1C" w:rsidSect="00B55D10">
      <w:type w:val="continuous"/>
      <w:pgSz w:w="11907" w:h="16840" w:code="9"/>
      <w:pgMar w:top="1134" w:right="992" w:bottom="1134" w:left="1418" w:header="720" w:footer="720" w:gutter="0"/>
      <w:pgBorders w:offsetFrom="page">
        <w:top w:val="peopleWaving" w:sz="15" w:space="24" w:color="auto"/>
        <w:left w:val="peopleWaving" w:sz="15" w:space="24" w:color="auto"/>
        <w:bottom w:val="peopleWaving" w:sz="15" w:space="24" w:color="auto"/>
        <w:right w:val="peopleWaving" w:sz="15"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A02D" w14:textId="77777777" w:rsidR="00910EEF" w:rsidRDefault="00910EEF" w:rsidP="00C02D58">
      <w:r>
        <w:separator/>
      </w:r>
    </w:p>
  </w:endnote>
  <w:endnote w:type="continuationSeparator" w:id="0">
    <w:p w14:paraId="67609ACB" w14:textId="77777777" w:rsidR="00910EEF" w:rsidRDefault="00910EEF" w:rsidP="00C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8438F" w:rsidRDefault="0008438F" w:rsidP="00C02D58">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8CE6F91" w14:textId="77777777" w:rsidR="0008438F" w:rsidRDefault="0008438F" w:rsidP="00C02D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CED7" w14:textId="77777777" w:rsidR="00910EEF" w:rsidRDefault="00910EEF" w:rsidP="00C02D58">
      <w:r>
        <w:separator/>
      </w:r>
    </w:p>
  </w:footnote>
  <w:footnote w:type="continuationSeparator" w:id="0">
    <w:p w14:paraId="6D635FD3" w14:textId="77777777" w:rsidR="00910EEF" w:rsidRDefault="00910EEF" w:rsidP="00C0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643563" w:rsidRDefault="00910EEF" w:rsidP="00C02D58">
    <w:pPr>
      <w:pStyle w:val="En-tte"/>
    </w:pPr>
    <w:r>
      <w:rPr>
        <w:noProof/>
        <w:lang w:val="en-US"/>
      </w:rPr>
      <w:pict w14:anchorId="4535D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82766" o:spid="_x0000_s2050" type="#_x0000_t75" style="position:absolute;margin-left:0;margin-top:0;width:453.3pt;height:301.6pt;z-index:-251658752;mso-position-horizontal:center;mso-position-horizontal-relative:margin;mso-position-vertical:center;mso-position-vertical-relative:margin" o:allowincell="f">
          <v:imagedata r:id="rId1" o:title="imm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643563" w:rsidRDefault="00910EEF" w:rsidP="00C02D58">
    <w:pPr>
      <w:pStyle w:val="En-tte"/>
    </w:pPr>
    <w:r>
      <w:rPr>
        <w:noProof/>
        <w:lang w:val="en-US"/>
      </w:rPr>
      <w:pict w14:anchorId="04CE8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82767" o:spid="_x0000_s2051" type="#_x0000_t75" style="position:absolute;margin-left:0;margin-top:0;width:453.3pt;height:301.6pt;z-index:-251657728;mso-position-horizontal:center;mso-position-horizontal-relative:margin;mso-position-vertical:center;mso-position-vertical-relative:margin" o:allowincell="f">
          <v:imagedata r:id="rId1" o:title="imm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643563" w:rsidRDefault="00910EEF" w:rsidP="00C02D58">
    <w:pPr>
      <w:pStyle w:val="En-tte"/>
    </w:pPr>
    <w:r>
      <w:rPr>
        <w:noProof/>
        <w:lang w:val="en-US"/>
      </w:rPr>
      <w:pict w14:anchorId="0D769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82765" o:spid="_x0000_s2049" type="#_x0000_t75" style="position:absolute;margin-left:0;margin-top:0;width:453.3pt;height:301.6pt;z-index:-251659776;mso-position-horizontal:center;mso-position-horizontal-relative:margin;mso-position-vertical:center;mso-position-vertical-relative:margin" o:allowincell="f">
          <v:imagedata r:id="rId1" o:title="imm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15:restartNumberingAfterBreak="0">
    <w:nsid w:val="02273DD5"/>
    <w:multiLevelType w:val="hybridMultilevel"/>
    <w:tmpl w:val="8520B0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25790"/>
    <w:multiLevelType w:val="hybridMultilevel"/>
    <w:tmpl w:val="08A86F5A"/>
    <w:lvl w:ilvl="0" w:tplc="040C0003">
      <w:start w:val="1"/>
      <w:numFmt w:val="bullet"/>
      <w:lvlText w:val="o"/>
      <w:lvlJc w:val="left"/>
      <w:pPr>
        <w:tabs>
          <w:tab w:val="num" w:pos="2200"/>
        </w:tabs>
        <w:ind w:left="2200" w:hanging="360"/>
      </w:pPr>
      <w:rPr>
        <w:rFonts w:ascii="Courier New" w:hAnsi="Courier New" w:hint="default"/>
      </w:rPr>
    </w:lvl>
    <w:lvl w:ilvl="1" w:tplc="040C0003" w:tentative="1">
      <w:start w:val="1"/>
      <w:numFmt w:val="bullet"/>
      <w:lvlText w:val="o"/>
      <w:lvlJc w:val="left"/>
      <w:pPr>
        <w:tabs>
          <w:tab w:val="num" w:pos="2920"/>
        </w:tabs>
        <w:ind w:left="2920" w:hanging="360"/>
      </w:pPr>
      <w:rPr>
        <w:rFonts w:ascii="Courier New" w:hAnsi="Courier New" w:hint="default"/>
      </w:rPr>
    </w:lvl>
    <w:lvl w:ilvl="2" w:tplc="040C0005" w:tentative="1">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 w15:restartNumberingAfterBreak="0">
    <w:nsid w:val="02400BF8"/>
    <w:multiLevelType w:val="hybridMultilevel"/>
    <w:tmpl w:val="B4EA1B7E"/>
    <w:lvl w:ilvl="0" w:tplc="FFFFFFFF">
      <w:start w:val="1"/>
      <w:numFmt w:val="bullet"/>
      <w:lvlText w:val=""/>
      <w:legacy w:legacy="1" w:legacySpace="0" w:legacyIndent="283"/>
      <w:lvlJc w:val="left"/>
      <w:pPr>
        <w:ind w:left="1843" w:hanging="283"/>
      </w:pPr>
      <w:rPr>
        <w:rFonts w:ascii="Symbol" w:hAnsi="Symbol" w:hint="default"/>
      </w:rPr>
    </w:lvl>
    <w:lvl w:ilvl="1" w:tplc="040C0003" w:tentative="1">
      <w:start w:val="1"/>
      <w:numFmt w:val="bullet"/>
      <w:lvlText w:val="o"/>
      <w:lvlJc w:val="left"/>
      <w:pPr>
        <w:tabs>
          <w:tab w:val="num" w:pos="3000"/>
        </w:tabs>
        <w:ind w:left="3000" w:hanging="360"/>
      </w:pPr>
      <w:rPr>
        <w:rFonts w:ascii="Courier New" w:hAnsi="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03546DCD"/>
    <w:multiLevelType w:val="hybridMultilevel"/>
    <w:tmpl w:val="07E2C69C"/>
    <w:lvl w:ilvl="0" w:tplc="FFFFFFFF">
      <w:start w:val="1"/>
      <w:numFmt w:val="bullet"/>
      <w:lvlText w:val=""/>
      <w:legacy w:legacy="1" w:legacySpace="0" w:legacyIndent="283"/>
      <w:lvlJc w:val="left"/>
      <w:pPr>
        <w:ind w:left="1263" w:hanging="283"/>
      </w:pPr>
      <w:rPr>
        <w:rFonts w:ascii="Symbol" w:hAnsi="Symbol" w:hint="default"/>
      </w:rPr>
    </w:lvl>
    <w:lvl w:ilvl="1" w:tplc="D4A8B56A">
      <w:start w:val="6"/>
      <w:numFmt w:val="bullet"/>
      <w:lvlText w:val="-"/>
      <w:lvlJc w:val="left"/>
      <w:pPr>
        <w:tabs>
          <w:tab w:val="num" w:pos="2420"/>
        </w:tabs>
        <w:ind w:left="2420" w:hanging="360"/>
      </w:pPr>
      <w:rPr>
        <w:rFonts w:ascii="Times New Roman" w:eastAsia="Times New Roman" w:hAnsi="Times New Roman" w:cs="Times New Roman"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4" w15:restartNumberingAfterBreak="0">
    <w:nsid w:val="060A4F3C"/>
    <w:multiLevelType w:val="hybridMultilevel"/>
    <w:tmpl w:val="F392C3F8"/>
    <w:lvl w:ilvl="0" w:tplc="4EB29872">
      <w:start w:val="1"/>
      <w:numFmt w:val="decimal"/>
      <w:lvlText w:val="%1."/>
      <w:lvlJc w:val="left"/>
      <w:pPr>
        <w:tabs>
          <w:tab w:val="num" w:pos="720"/>
        </w:tabs>
        <w:ind w:left="720" w:hanging="360"/>
      </w:pPr>
      <w:rPr>
        <w:rFonts w:hint="default"/>
        <w:u w:val="single"/>
      </w:rPr>
    </w:lvl>
    <w:lvl w:ilvl="1" w:tplc="040C0009">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6271B1"/>
    <w:multiLevelType w:val="hybridMultilevel"/>
    <w:tmpl w:val="D4FED65E"/>
    <w:lvl w:ilvl="0" w:tplc="AEC42EE8">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BD94239"/>
    <w:multiLevelType w:val="hybridMultilevel"/>
    <w:tmpl w:val="A9C205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E35377"/>
    <w:multiLevelType w:val="hybridMultilevel"/>
    <w:tmpl w:val="9D44A2EC"/>
    <w:lvl w:ilvl="0" w:tplc="FFFFFFFF">
      <w:start w:val="1"/>
      <w:numFmt w:val="bullet"/>
      <w:lvlText w:val=""/>
      <w:legacy w:legacy="1" w:legacySpace="0" w:legacyIndent="283"/>
      <w:lvlJc w:val="left"/>
      <w:pPr>
        <w:ind w:left="1523" w:hanging="283"/>
      </w:pPr>
      <w:rPr>
        <w:rFonts w:ascii="Symbol" w:hAnsi="Symbol" w:hint="default"/>
      </w:rPr>
    </w:lvl>
    <w:lvl w:ilvl="1" w:tplc="040C0003" w:tentative="1">
      <w:start w:val="1"/>
      <w:numFmt w:val="bullet"/>
      <w:lvlText w:val="o"/>
      <w:lvlJc w:val="left"/>
      <w:pPr>
        <w:tabs>
          <w:tab w:val="num" w:pos="2680"/>
        </w:tabs>
        <w:ind w:left="2680" w:hanging="360"/>
      </w:pPr>
      <w:rPr>
        <w:rFonts w:ascii="Courier New" w:hAnsi="Courier New" w:hint="default"/>
      </w:rPr>
    </w:lvl>
    <w:lvl w:ilvl="2" w:tplc="040C0005" w:tentative="1">
      <w:start w:val="1"/>
      <w:numFmt w:val="bullet"/>
      <w:lvlText w:val=""/>
      <w:lvlJc w:val="left"/>
      <w:pPr>
        <w:tabs>
          <w:tab w:val="num" w:pos="3400"/>
        </w:tabs>
        <w:ind w:left="3400" w:hanging="360"/>
      </w:pPr>
      <w:rPr>
        <w:rFonts w:ascii="Wingdings" w:hAnsi="Wingdings" w:hint="default"/>
      </w:rPr>
    </w:lvl>
    <w:lvl w:ilvl="3" w:tplc="040C0001" w:tentative="1">
      <w:start w:val="1"/>
      <w:numFmt w:val="bullet"/>
      <w:lvlText w:val=""/>
      <w:lvlJc w:val="left"/>
      <w:pPr>
        <w:tabs>
          <w:tab w:val="num" w:pos="4120"/>
        </w:tabs>
        <w:ind w:left="4120" w:hanging="360"/>
      </w:pPr>
      <w:rPr>
        <w:rFonts w:ascii="Symbol" w:hAnsi="Symbol" w:hint="default"/>
      </w:rPr>
    </w:lvl>
    <w:lvl w:ilvl="4" w:tplc="040C0003" w:tentative="1">
      <w:start w:val="1"/>
      <w:numFmt w:val="bullet"/>
      <w:lvlText w:val="o"/>
      <w:lvlJc w:val="left"/>
      <w:pPr>
        <w:tabs>
          <w:tab w:val="num" w:pos="4840"/>
        </w:tabs>
        <w:ind w:left="4840" w:hanging="360"/>
      </w:pPr>
      <w:rPr>
        <w:rFonts w:ascii="Courier New" w:hAnsi="Courier New" w:hint="default"/>
      </w:rPr>
    </w:lvl>
    <w:lvl w:ilvl="5" w:tplc="040C0005" w:tentative="1">
      <w:start w:val="1"/>
      <w:numFmt w:val="bullet"/>
      <w:lvlText w:val=""/>
      <w:lvlJc w:val="left"/>
      <w:pPr>
        <w:tabs>
          <w:tab w:val="num" w:pos="5560"/>
        </w:tabs>
        <w:ind w:left="5560" w:hanging="360"/>
      </w:pPr>
      <w:rPr>
        <w:rFonts w:ascii="Wingdings" w:hAnsi="Wingdings" w:hint="default"/>
      </w:rPr>
    </w:lvl>
    <w:lvl w:ilvl="6" w:tplc="040C0001" w:tentative="1">
      <w:start w:val="1"/>
      <w:numFmt w:val="bullet"/>
      <w:lvlText w:val=""/>
      <w:lvlJc w:val="left"/>
      <w:pPr>
        <w:tabs>
          <w:tab w:val="num" w:pos="6280"/>
        </w:tabs>
        <w:ind w:left="6280" w:hanging="360"/>
      </w:pPr>
      <w:rPr>
        <w:rFonts w:ascii="Symbol" w:hAnsi="Symbol" w:hint="default"/>
      </w:rPr>
    </w:lvl>
    <w:lvl w:ilvl="7" w:tplc="040C0003" w:tentative="1">
      <w:start w:val="1"/>
      <w:numFmt w:val="bullet"/>
      <w:lvlText w:val="o"/>
      <w:lvlJc w:val="left"/>
      <w:pPr>
        <w:tabs>
          <w:tab w:val="num" w:pos="7000"/>
        </w:tabs>
        <w:ind w:left="7000" w:hanging="360"/>
      </w:pPr>
      <w:rPr>
        <w:rFonts w:ascii="Courier New" w:hAnsi="Courier New" w:hint="default"/>
      </w:rPr>
    </w:lvl>
    <w:lvl w:ilvl="8" w:tplc="040C0005" w:tentative="1">
      <w:start w:val="1"/>
      <w:numFmt w:val="bullet"/>
      <w:lvlText w:val=""/>
      <w:lvlJc w:val="left"/>
      <w:pPr>
        <w:tabs>
          <w:tab w:val="num" w:pos="7720"/>
        </w:tabs>
        <w:ind w:left="7720" w:hanging="360"/>
      </w:pPr>
      <w:rPr>
        <w:rFonts w:ascii="Wingdings" w:hAnsi="Wingdings" w:hint="default"/>
      </w:rPr>
    </w:lvl>
  </w:abstractNum>
  <w:abstractNum w:abstractNumId="8" w15:restartNumberingAfterBreak="0">
    <w:nsid w:val="168B0AD6"/>
    <w:multiLevelType w:val="hybridMultilevel"/>
    <w:tmpl w:val="A606E0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C276D"/>
    <w:multiLevelType w:val="hybridMultilevel"/>
    <w:tmpl w:val="4FB8CBE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A7A63"/>
    <w:multiLevelType w:val="hybridMultilevel"/>
    <w:tmpl w:val="E02694CE"/>
    <w:lvl w:ilvl="0" w:tplc="FFFFFFFF">
      <w:start w:val="1"/>
      <w:numFmt w:val="bullet"/>
      <w:lvlText w:val=""/>
      <w:legacy w:legacy="1" w:legacySpace="0" w:legacyIndent="283"/>
      <w:lvlJc w:val="left"/>
      <w:pPr>
        <w:ind w:left="843" w:hanging="283"/>
      </w:pPr>
      <w:rPr>
        <w:rFonts w:ascii="Symbol" w:hAnsi="Symbol" w:hint="default"/>
      </w:rPr>
    </w:lvl>
    <w:lvl w:ilvl="1" w:tplc="040C0003" w:tentative="1">
      <w:start w:val="1"/>
      <w:numFmt w:val="bullet"/>
      <w:lvlText w:val="o"/>
      <w:lvlJc w:val="left"/>
      <w:pPr>
        <w:tabs>
          <w:tab w:val="num" w:pos="2000"/>
        </w:tabs>
        <w:ind w:left="2000" w:hanging="360"/>
      </w:pPr>
      <w:rPr>
        <w:rFonts w:ascii="Courier New" w:hAnsi="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11" w15:restartNumberingAfterBreak="0">
    <w:nsid w:val="1A2B1AB1"/>
    <w:multiLevelType w:val="hybridMultilevel"/>
    <w:tmpl w:val="7EC83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B7582"/>
    <w:multiLevelType w:val="hybridMultilevel"/>
    <w:tmpl w:val="808E4268"/>
    <w:lvl w:ilvl="0" w:tplc="040C0003">
      <w:start w:val="1"/>
      <w:numFmt w:val="bullet"/>
      <w:lvlText w:val="o"/>
      <w:lvlJc w:val="left"/>
      <w:pPr>
        <w:tabs>
          <w:tab w:val="num" w:pos="2400"/>
        </w:tabs>
        <w:ind w:left="2400" w:hanging="360"/>
      </w:pPr>
      <w:rPr>
        <w:rFonts w:ascii="Courier New" w:hAnsi="Courier New" w:hint="default"/>
      </w:rPr>
    </w:lvl>
    <w:lvl w:ilvl="1" w:tplc="FFFFFFFF">
      <w:start w:val="1"/>
      <w:numFmt w:val="bullet"/>
      <w:lvlText w:val=""/>
      <w:legacy w:legacy="1" w:legacySpace="360" w:legacyIndent="283"/>
      <w:lvlJc w:val="left"/>
      <w:pPr>
        <w:ind w:left="3043" w:hanging="283"/>
      </w:pPr>
      <w:rPr>
        <w:rFonts w:ascii="Symbol" w:hAnsi="Symbol"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13" w15:restartNumberingAfterBreak="0">
    <w:nsid w:val="25E45309"/>
    <w:multiLevelType w:val="hybridMultilevel"/>
    <w:tmpl w:val="8B82684A"/>
    <w:lvl w:ilvl="0" w:tplc="040C0003">
      <w:start w:val="1"/>
      <w:numFmt w:val="bullet"/>
      <w:lvlText w:val="o"/>
      <w:lvlJc w:val="left"/>
      <w:pPr>
        <w:tabs>
          <w:tab w:val="num" w:pos="2040"/>
        </w:tabs>
        <w:ind w:left="2040" w:hanging="360"/>
      </w:pPr>
      <w:rPr>
        <w:rFonts w:ascii="Courier New" w:hAnsi="Courier New" w:hint="default"/>
      </w:rPr>
    </w:lvl>
    <w:lvl w:ilvl="1" w:tplc="040C0003" w:tentative="1">
      <w:start w:val="1"/>
      <w:numFmt w:val="bullet"/>
      <w:lvlText w:val="o"/>
      <w:lvlJc w:val="left"/>
      <w:pPr>
        <w:tabs>
          <w:tab w:val="num" w:pos="2760"/>
        </w:tabs>
        <w:ind w:left="2760" w:hanging="360"/>
      </w:pPr>
      <w:rPr>
        <w:rFonts w:ascii="Courier New" w:hAnsi="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280B7354"/>
    <w:multiLevelType w:val="hybridMultilevel"/>
    <w:tmpl w:val="4ECEB460"/>
    <w:lvl w:ilvl="0" w:tplc="040C0003">
      <w:start w:val="1"/>
      <w:numFmt w:val="bullet"/>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15" w15:restartNumberingAfterBreak="0">
    <w:nsid w:val="3565282C"/>
    <w:multiLevelType w:val="hybridMultilevel"/>
    <w:tmpl w:val="D18A16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33121"/>
    <w:multiLevelType w:val="hybridMultilevel"/>
    <w:tmpl w:val="1C845DA2"/>
    <w:lvl w:ilvl="0" w:tplc="040C0003">
      <w:start w:val="1"/>
      <w:numFmt w:val="bullet"/>
      <w:lvlText w:val="o"/>
      <w:lvlJc w:val="left"/>
      <w:pPr>
        <w:tabs>
          <w:tab w:val="num" w:pos="2040"/>
        </w:tabs>
        <w:ind w:left="2040" w:hanging="360"/>
      </w:pPr>
      <w:rPr>
        <w:rFonts w:ascii="Courier New" w:hAnsi="Courier New" w:hint="default"/>
      </w:rPr>
    </w:lvl>
    <w:lvl w:ilvl="1" w:tplc="040C0003" w:tentative="1">
      <w:start w:val="1"/>
      <w:numFmt w:val="bullet"/>
      <w:lvlText w:val="o"/>
      <w:lvlJc w:val="left"/>
      <w:pPr>
        <w:tabs>
          <w:tab w:val="num" w:pos="2760"/>
        </w:tabs>
        <w:ind w:left="2760" w:hanging="360"/>
      </w:pPr>
      <w:rPr>
        <w:rFonts w:ascii="Courier New" w:hAnsi="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495B640A"/>
    <w:multiLevelType w:val="hybridMultilevel"/>
    <w:tmpl w:val="383236C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BA2EE3"/>
    <w:multiLevelType w:val="hybridMultilevel"/>
    <w:tmpl w:val="0C7437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6796B"/>
    <w:multiLevelType w:val="hybridMultilevel"/>
    <w:tmpl w:val="CC300A06"/>
    <w:lvl w:ilvl="0" w:tplc="040C000F">
      <w:start w:val="1"/>
      <w:numFmt w:val="decimal"/>
      <w:lvlText w:val="%1."/>
      <w:lvlJc w:val="left"/>
      <w:pPr>
        <w:tabs>
          <w:tab w:val="num" w:pos="720"/>
        </w:tabs>
        <w:ind w:left="720" w:hanging="360"/>
      </w:pPr>
      <w:rPr>
        <w:rFont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34717D2"/>
    <w:multiLevelType w:val="singleLevel"/>
    <w:tmpl w:val="FCF6EC60"/>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1" w15:restartNumberingAfterBreak="0">
    <w:nsid w:val="587E25F5"/>
    <w:multiLevelType w:val="hybridMultilevel"/>
    <w:tmpl w:val="D9C4B0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72D4C"/>
    <w:multiLevelType w:val="hybridMultilevel"/>
    <w:tmpl w:val="917CE3A4"/>
    <w:lvl w:ilvl="0" w:tplc="040C0007">
      <w:start w:val="1"/>
      <w:numFmt w:val="bullet"/>
      <w:lvlText w:val=""/>
      <w:lvlPicBulletId w:val="0"/>
      <w:lvlJc w:val="left"/>
      <w:pPr>
        <w:tabs>
          <w:tab w:val="num" w:pos="2214"/>
        </w:tabs>
        <w:ind w:left="2214" w:hanging="360"/>
      </w:pPr>
      <w:rPr>
        <w:rFonts w:ascii="Symbol" w:hAnsi="Symbol" w:hint="default"/>
      </w:rPr>
    </w:lvl>
    <w:lvl w:ilvl="1" w:tplc="040C0003" w:tentative="1">
      <w:start w:val="1"/>
      <w:numFmt w:val="bullet"/>
      <w:lvlText w:val="o"/>
      <w:lvlJc w:val="left"/>
      <w:pPr>
        <w:tabs>
          <w:tab w:val="num" w:pos="2934"/>
        </w:tabs>
        <w:ind w:left="2934" w:hanging="360"/>
      </w:pPr>
      <w:rPr>
        <w:rFonts w:ascii="Courier New" w:hAnsi="Courier New" w:cs="Courier New" w:hint="default"/>
      </w:rPr>
    </w:lvl>
    <w:lvl w:ilvl="2" w:tplc="040C0005" w:tentative="1">
      <w:start w:val="1"/>
      <w:numFmt w:val="bullet"/>
      <w:lvlText w:val=""/>
      <w:lvlJc w:val="left"/>
      <w:pPr>
        <w:tabs>
          <w:tab w:val="num" w:pos="3654"/>
        </w:tabs>
        <w:ind w:left="3654" w:hanging="360"/>
      </w:pPr>
      <w:rPr>
        <w:rFonts w:ascii="Wingdings" w:hAnsi="Wingdings" w:hint="default"/>
      </w:rPr>
    </w:lvl>
    <w:lvl w:ilvl="3" w:tplc="040C0001" w:tentative="1">
      <w:start w:val="1"/>
      <w:numFmt w:val="bullet"/>
      <w:lvlText w:val=""/>
      <w:lvlJc w:val="left"/>
      <w:pPr>
        <w:tabs>
          <w:tab w:val="num" w:pos="4374"/>
        </w:tabs>
        <w:ind w:left="4374" w:hanging="360"/>
      </w:pPr>
      <w:rPr>
        <w:rFonts w:ascii="Symbol" w:hAnsi="Symbol" w:hint="default"/>
      </w:rPr>
    </w:lvl>
    <w:lvl w:ilvl="4" w:tplc="040C0003" w:tentative="1">
      <w:start w:val="1"/>
      <w:numFmt w:val="bullet"/>
      <w:lvlText w:val="o"/>
      <w:lvlJc w:val="left"/>
      <w:pPr>
        <w:tabs>
          <w:tab w:val="num" w:pos="5094"/>
        </w:tabs>
        <w:ind w:left="5094" w:hanging="360"/>
      </w:pPr>
      <w:rPr>
        <w:rFonts w:ascii="Courier New" w:hAnsi="Courier New" w:cs="Courier New" w:hint="default"/>
      </w:rPr>
    </w:lvl>
    <w:lvl w:ilvl="5" w:tplc="040C0005" w:tentative="1">
      <w:start w:val="1"/>
      <w:numFmt w:val="bullet"/>
      <w:lvlText w:val=""/>
      <w:lvlJc w:val="left"/>
      <w:pPr>
        <w:tabs>
          <w:tab w:val="num" w:pos="5814"/>
        </w:tabs>
        <w:ind w:left="5814" w:hanging="360"/>
      </w:pPr>
      <w:rPr>
        <w:rFonts w:ascii="Wingdings" w:hAnsi="Wingdings" w:hint="default"/>
      </w:rPr>
    </w:lvl>
    <w:lvl w:ilvl="6" w:tplc="040C0001" w:tentative="1">
      <w:start w:val="1"/>
      <w:numFmt w:val="bullet"/>
      <w:lvlText w:val=""/>
      <w:lvlJc w:val="left"/>
      <w:pPr>
        <w:tabs>
          <w:tab w:val="num" w:pos="6534"/>
        </w:tabs>
        <w:ind w:left="6534" w:hanging="360"/>
      </w:pPr>
      <w:rPr>
        <w:rFonts w:ascii="Symbol" w:hAnsi="Symbol" w:hint="default"/>
      </w:rPr>
    </w:lvl>
    <w:lvl w:ilvl="7" w:tplc="040C0003" w:tentative="1">
      <w:start w:val="1"/>
      <w:numFmt w:val="bullet"/>
      <w:lvlText w:val="o"/>
      <w:lvlJc w:val="left"/>
      <w:pPr>
        <w:tabs>
          <w:tab w:val="num" w:pos="7254"/>
        </w:tabs>
        <w:ind w:left="7254" w:hanging="360"/>
      </w:pPr>
      <w:rPr>
        <w:rFonts w:ascii="Courier New" w:hAnsi="Courier New" w:cs="Courier New" w:hint="default"/>
      </w:rPr>
    </w:lvl>
    <w:lvl w:ilvl="8" w:tplc="040C0005" w:tentative="1">
      <w:start w:val="1"/>
      <w:numFmt w:val="bullet"/>
      <w:lvlText w:val=""/>
      <w:lvlJc w:val="left"/>
      <w:pPr>
        <w:tabs>
          <w:tab w:val="num" w:pos="7974"/>
        </w:tabs>
        <w:ind w:left="7974" w:hanging="360"/>
      </w:pPr>
      <w:rPr>
        <w:rFonts w:ascii="Wingdings" w:hAnsi="Wingdings" w:hint="default"/>
      </w:rPr>
    </w:lvl>
  </w:abstractNum>
  <w:abstractNum w:abstractNumId="23" w15:restartNumberingAfterBreak="0">
    <w:nsid w:val="61AF3EC6"/>
    <w:multiLevelType w:val="hybridMultilevel"/>
    <w:tmpl w:val="4D869A74"/>
    <w:lvl w:ilvl="0" w:tplc="080C000F">
      <w:start w:val="1"/>
      <w:numFmt w:val="decimal"/>
      <w:lvlText w:val="%1."/>
      <w:lvlJc w:val="left"/>
      <w:pPr>
        <w:ind w:left="720" w:hanging="360"/>
      </w:pPr>
      <w:rPr>
        <w:rFonts w:hint="default"/>
      </w:rPr>
    </w:lvl>
    <w:lvl w:ilvl="1" w:tplc="FDB6F114">
      <w:start w:val="1"/>
      <w:numFmt w:val="lowerLetter"/>
      <w:lvlText w:val="%2."/>
      <w:lvlJc w:val="left"/>
      <w:pPr>
        <w:ind w:left="1440" w:hanging="360"/>
      </w:pPr>
      <w:rPr>
        <w:i w:val="0"/>
        <w:color w:val="auto"/>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64F267A"/>
    <w:multiLevelType w:val="hybridMultilevel"/>
    <w:tmpl w:val="2CEEEC8E"/>
    <w:lvl w:ilvl="0" w:tplc="040C0003">
      <w:start w:val="1"/>
      <w:numFmt w:val="bullet"/>
      <w:lvlText w:val="o"/>
      <w:lvlJc w:val="left"/>
      <w:pPr>
        <w:tabs>
          <w:tab w:val="num" w:pos="720"/>
        </w:tabs>
        <w:ind w:left="720" w:hanging="360"/>
      </w:pPr>
      <w:rPr>
        <w:rFonts w:ascii="Courier New" w:hAnsi="Courier New" w:cs="Courier New"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D054F"/>
    <w:multiLevelType w:val="hybridMultilevel"/>
    <w:tmpl w:val="A4C21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2DF8"/>
    <w:multiLevelType w:val="hybridMultilevel"/>
    <w:tmpl w:val="36941D40"/>
    <w:lvl w:ilvl="0" w:tplc="299C9792">
      <w:start w:val="70"/>
      <w:numFmt w:val="decimal"/>
      <w:lvlText w:val="%1"/>
      <w:lvlJc w:val="left"/>
      <w:pPr>
        <w:tabs>
          <w:tab w:val="num" w:pos="3300"/>
        </w:tabs>
        <w:ind w:left="3300" w:hanging="540"/>
      </w:pPr>
      <w:rPr>
        <w:rFonts w:hint="default"/>
        <w:b w:val="0"/>
      </w:rPr>
    </w:lvl>
    <w:lvl w:ilvl="1" w:tplc="040C0019" w:tentative="1">
      <w:start w:val="1"/>
      <w:numFmt w:val="lowerLetter"/>
      <w:lvlText w:val="%2."/>
      <w:lvlJc w:val="left"/>
      <w:pPr>
        <w:tabs>
          <w:tab w:val="num" w:pos="3840"/>
        </w:tabs>
        <w:ind w:left="3840" w:hanging="360"/>
      </w:pPr>
    </w:lvl>
    <w:lvl w:ilvl="2" w:tplc="040C001B" w:tentative="1">
      <w:start w:val="1"/>
      <w:numFmt w:val="lowerRoman"/>
      <w:lvlText w:val="%3."/>
      <w:lvlJc w:val="right"/>
      <w:pPr>
        <w:tabs>
          <w:tab w:val="num" w:pos="4560"/>
        </w:tabs>
        <w:ind w:left="4560" w:hanging="180"/>
      </w:pPr>
    </w:lvl>
    <w:lvl w:ilvl="3" w:tplc="040C000F" w:tentative="1">
      <w:start w:val="1"/>
      <w:numFmt w:val="decimal"/>
      <w:lvlText w:val="%4."/>
      <w:lvlJc w:val="left"/>
      <w:pPr>
        <w:tabs>
          <w:tab w:val="num" w:pos="5280"/>
        </w:tabs>
        <w:ind w:left="5280" w:hanging="360"/>
      </w:pPr>
    </w:lvl>
    <w:lvl w:ilvl="4" w:tplc="040C0019" w:tentative="1">
      <w:start w:val="1"/>
      <w:numFmt w:val="lowerLetter"/>
      <w:lvlText w:val="%5."/>
      <w:lvlJc w:val="left"/>
      <w:pPr>
        <w:tabs>
          <w:tab w:val="num" w:pos="6000"/>
        </w:tabs>
        <w:ind w:left="6000" w:hanging="360"/>
      </w:pPr>
    </w:lvl>
    <w:lvl w:ilvl="5" w:tplc="040C001B" w:tentative="1">
      <w:start w:val="1"/>
      <w:numFmt w:val="lowerRoman"/>
      <w:lvlText w:val="%6."/>
      <w:lvlJc w:val="right"/>
      <w:pPr>
        <w:tabs>
          <w:tab w:val="num" w:pos="6720"/>
        </w:tabs>
        <w:ind w:left="6720" w:hanging="180"/>
      </w:pPr>
    </w:lvl>
    <w:lvl w:ilvl="6" w:tplc="040C000F" w:tentative="1">
      <w:start w:val="1"/>
      <w:numFmt w:val="decimal"/>
      <w:lvlText w:val="%7."/>
      <w:lvlJc w:val="left"/>
      <w:pPr>
        <w:tabs>
          <w:tab w:val="num" w:pos="7440"/>
        </w:tabs>
        <w:ind w:left="7440" w:hanging="360"/>
      </w:pPr>
    </w:lvl>
    <w:lvl w:ilvl="7" w:tplc="040C0019" w:tentative="1">
      <w:start w:val="1"/>
      <w:numFmt w:val="lowerLetter"/>
      <w:lvlText w:val="%8."/>
      <w:lvlJc w:val="left"/>
      <w:pPr>
        <w:tabs>
          <w:tab w:val="num" w:pos="8160"/>
        </w:tabs>
        <w:ind w:left="8160" w:hanging="360"/>
      </w:pPr>
    </w:lvl>
    <w:lvl w:ilvl="8" w:tplc="040C001B" w:tentative="1">
      <w:start w:val="1"/>
      <w:numFmt w:val="lowerRoman"/>
      <w:lvlText w:val="%9."/>
      <w:lvlJc w:val="right"/>
      <w:pPr>
        <w:tabs>
          <w:tab w:val="num" w:pos="8880"/>
        </w:tabs>
        <w:ind w:left="8880" w:hanging="180"/>
      </w:pPr>
    </w:lvl>
  </w:abstractNum>
  <w:abstractNum w:abstractNumId="27" w15:restartNumberingAfterBreak="0">
    <w:nsid w:val="6FD92735"/>
    <w:multiLevelType w:val="hybridMultilevel"/>
    <w:tmpl w:val="A6742B42"/>
    <w:lvl w:ilvl="0" w:tplc="FFFFFFFF">
      <w:start w:val="1"/>
      <w:numFmt w:val="bullet"/>
      <w:lvlText w:val=""/>
      <w:legacy w:legacy="1" w:legacySpace="0" w:legacyIndent="283"/>
      <w:lvlJc w:val="left"/>
      <w:pPr>
        <w:ind w:left="1603" w:hanging="283"/>
      </w:pPr>
      <w:rPr>
        <w:rFonts w:ascii="Symbol" w:hAnsi="Symbol" w:hint="default"/>
      </w:rPr>
    </w:lvl>
    <w:lvl w:ilvl="1" w:tplc="040C0003" w:tentative="1">
      <w:start w:val="1"/>
      <w:numFmt w:val="bullet"/>
      <w:lvlText w:val="o"/>
      <w:lvlJc w:val="left"/>
      <w:pPr>
        <w:tabs>
          <w:tab w:val="num" w:pos="2760"/>
        </w:tabs>
        <w:ind w:left="2760" w:hanging="360"/>
      </w:pPr>
      <w:rPr>
        <w:rFonts w:ascii="Courier New" w:hAnsi="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28" w15:restartNumberingAfterBreak="0">
    <w:nsid w:val="75A46531"/>
    <w:multiLevelType w:val="hybridMultilevel"/>
    <w:tmpl w:val="3268393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8AD4917"/>
    <w:multiLevelType w:val="hybridMultilevel"/>
    <w:tmpl w:val="77C8C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3"/>
  </w:num>
  <w:num w:numId="5">
    <w:abstractNumId w:val="12"/>
  </w:num>
  <w:num w:numId="6">
    <w:abstractNumId w:val="7"/>
  </w:num>
  <w:num w:numId="7">
    <w:abstractNumId w:val="27"/>
  </w:num>
  <w:num w:numId="8">
    <w:abstractNumId w:val="26"/>
  </w:num>
  <w:num w:numId="9">
    <w:abstractNumId w:val="16"/>
  </w:num>
  <w:num w:numId="10">
    <w:abstractNumId w:val="2"/>
  </w:num>
  <w:num w:numId="11">
    <w:abstractNumId w:val="3"/>
  </w:num>
  <w:num w:numId="12">
    <w:abstractNumId w:val="10"/>
  </w:num>
  <w:num w:numId="13">
    <w:abstractNumId w:val="6"/>
  </w:num>
  <w:num w:numId="14">
    <w:abstractNumId w:val="17"/>
  </w:num>
  <w:num w:numId="15">
    <w:abstractNumId w:val="20"/>
  </w:num>
  <w:num w:numId="16">
    <w:abstractNumId w:val="4"/>
  </w:num>
  <w:num w:numId="17">
    <w:abstractNumId w:val="0"/>
  </w:num>
  <w:num w:numId="18">
    <w:abstractNumId w:val="15"/>
  </w:num>
  <w:num w:numId="19">
    <w:abstractNumId w:val="21"/>
  </w:num>
  <w:num w:numId="20">
    <w:abstractNumId w:val="8"/>
  </w:num>
  <w:num w:numId="21">
    <w:abstractNumId w:val="18"/>
  </w:num>
  <w:num w:numId="22">
    <w:abstractNumId w:val="19"/>
  </w:num>
  <w:num w:numId="23">
    <w:abstractNumId w:val="24"/>
  </w:num>
  <w:num w:numId="24">
    <w:abstractNumId w:val="22"/>
  </w:num>
  <w:num w:numId="25">
    <w:abstractNumId w:val="5"/>
  </w:num>
  <w:num w:numId="26">
    <w:abstractNumId w:val="28"/>
  </w:num>
  <w:num w:numId="27">
    <w:abstractNumId w:val="23"/>
  </w:num>
  <w:num w:numId="28">
    <w:abstractNumId w:val="11"/>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64"/>
    <w:rsid w:val="00006CB5"/>
    <w:rsid w:val="00027D22"/>
    <w:rsid w:val="00061DC3"/>
    <w:rsid w:val="0008438F"/>
    <w:rsid w:val="000E145A"/>
    <w:rsid w:val="000E2450"/>
    <w:rsid w:val="000F1007"/>
    <w:rsid w:val="00103B2C"/>
    <w:rsid w:val="00150DD2"/>
    <w:rsid w:val="0015355F"/>
    <w:rsid w:val="00162649"/>
    <w:rsid w:val="0017385B"/>
    <w:rsid w:val="001A0464"/>
    <w:rsid w:val="001C1232"/>
    <w:rsid w:val="001E480A"/>
    <w:rsid w:val="0020044A"/>
    <w:rsid w:val="002166FC"/>
    <w:rsid w:val="002312DE"/>
    <w:rsid w:val="00233B1C"/>
    <w:rsid w:val="00272658"/>
    <w:rsid w:val="00291EF2"/>
    <w:rsid w:val="00294A7F"/>
    <w:rsid w:val="002C3CC9"/>
    <w:rsid w:val="002D6173"/>
    <w:rsid w:val="002E5B44"/>
    <w:rsid w:val="00332D56"/>
    <w:rsid w:val="00360043"/>
    <w:rsid w:val="003606D0"/>
    <w:rsid w:val="003636B7"/>
    <w:rsid w:val="00387FB7"/>
    <w:rsid w:val="00397795"/>
    <w:rsid w:val="003B02F0"/>
    <w:rsid w:val="003E32F1"/>
    <w:rsid w:val="003E540B"/>
    <w:rsid w:val="004974AE"/>
    <w:rsid w:val="004B3133"/>
    <w:rsid w:val="004C3907"/>
    <w:rsid w:val="005475A2"/>
    <w:rsid w:val="0056137C"/>
    <w:rsid w:val="00584A79"/>
    <w:rsid w:val="00593754"/>
    <w:rsid w:val="006053C2"/>
    <w:rsid w:val="0063249A"/>
    <w:rsid w:val="00635024"/>
    <w:rsid w:val="00643563"/>
    <w:rsid w:val="006541F0"/>
    <w:rsid w:val="006A1995"/>
    <w:rsid w:val="006E396D"/>
    <w:rsid w:val="007052EC"/>
    <w:rsid w:val="00720201"/>
    <w:rsid w:val="00783F22"/>
    <w:rsid w:val="007A3AF8"/>
    <w:rsid w:val="0082047A"/>
    <w:rsid w:val="008C7DD0"/>
    <w:rsid w:val="008E091C"/>
    <w:rsid w:val="008F6873"/>
    <w:rsid w:val="00910EEF"/>
    <w:rsid w:val="00957370"/>
    <w:rsid w:val="009934A4"/>
    <w:rsid w:val="009B0D9F"/>
    <w:rsid w:val="009D7220"/>
    <w:rsid w:val="00A1361D"/>
    <w:rsid w:val="00A13AA1"/>
    <w:rsid w:val="00A17679"/>
    <w:rsid w:val="00A35635"/>
    <w:rsid w:val="00A55AE6"/>
    <w:rsid w:val="00A72CCB"/>
    <w:rsid w:val="00A73F09"/>
    <w:rsid w:val="00AA7EAB"/>
    <w:rsid w:val="00AD46C8"/>
    <w:rsid w:val="00B12CFD"/>
    <w:rsid w:val="00B144C7"/>
    <w:rsid w:val="00B15E32"/>
    <w:rsid w:val="00B35C2D"/>
    <w:rsid w:val="00B51687"/>
    <w:rsid w:val="00B55D10"/>
    <w:rsid w:val="00B91C1C"/>
    <w:rsid w:val="00BC6060"/>
    <w:rsid w:val="00BD3C2F"/>
    <w:rsid w:val="00BE6976"/>
    <w:rsid w:val="00BF36FC"/>
    <w:rsid w:val="00C02D58"/>
    <w:rsid w:val="00C045FF"/>
    <w:rsid w:val="00C10F56"/>
    <w:rsid w:val="00C16378"/>
    <w:rsid w:val="00C23336"/>
    <w:rsid w:val="00C663DE"/>
    <w:rsid w:val="00CB04E3"/>
    <w:rsid w:val="00CB4AF1"/>
    <w:rsid w:val="00CB6801"/>
    <w:rsid w:val="00CC7B6E"/>
    <w:rsid w:val="00CF3000"/>
    <w:rsid w:val="00D57C06"/>
    <w:rsid w:val="00D876BE"/>
    <w:rsid w:val="00D97ADD"/>
    <w:rsid w:val="00E4495A"/>
    <w:rsid w:val="00E52512"/>
    <w:rsid w:val="00EE19DE"/>
    <w:rsid w:val="00EE58FF"/>
    <w:rsid w:val="00EF0090"/>
    <w:rsid w:val="00EF7067"/>
    <w:rsid w:val="00F110F1"/>
    <w:rsid w:val="00F800F4"/>
    <w:rsid w:val="00F9090A"/>
    <w:rsid w:val="00F951AA"/>
    <w:rsid w:val="02298220"/>
    <w:rsid w:val="0436BAF1"/>
    <w:rsid w:val="0493AB4D"/>
    <w:rsid w:val="1028350F"/>
    <w:rsid w:val="113F766F"/>
    <w:rsid w:val="15C968C5"/>
    <w:rsid w:val="19B5EEF8"/>
    <w:rsid w:val="1D4BB393"/>
    <w:rsid w:val="20835455"/>
    <w:rsid w:val="20AD8CCB"/>
    <w:rsid w:val="21DCE6F2"/>
    <w:rsid w:val="23828663"/>
    <w:rsid w:val="24042B5D"/>
    <w:rsid w:val="2855F786"/>
    <w:rsid w:val="29F1C7E7"/>
    <w:rsid w:val="2D636198"/>
    <w:rsid w:val="3115EEDC"/>
    <w:rsid w:val="330FE316"/>
    <w:rsid w:val="34ABB377"/>
    <w:rsid w:val="3DBA2F8F"/>
    <w:rsid w:val="3E1A2709"/>
    <w:rsid w:val="3E7CCE33"/>
    <w:rsid w:val="432DF466"/>
    <w:rsid w:val="46659528"/>
    <w:rsid w:val="47FDBEB7"/>
    <w:rsid w:val="48142EA6"/>
    <w:rsid w:val="5036AFE4"/>
    <w:rsid w:val="51D9488E"/>
    <w:rsid w:val="5B1595BA"/>
    <w:rsid w:val="5FD10427"/>
    <w:rsid w:val="64A4754A"/>
    <w:rsid w:val="65D0A6F1"/>
    <w:rsid w:val="664045AB"/>
    <w:rsid w:val="6ACE508A"/>
    <w:rsid w:val="6E0AA7B6"/>
    <w:rsid w:val="75E854F6"/>
    <w:rsid w:val="7C04A4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2052"/>
    <o:shapelayout v:ext="edit">
      <o:idmap v:ext="edit" data="1"/>
    </o:shapelayout>
  </w:shapeDefaults>
  <w:decimalSymbol w:val=","/>
  <w:listSeparator w:val=";"/>
  <w14:docId w14:val="14282B83"/>
  <w15:chartTrackingRefBased/>
  <w15:docId w15:val="{CC087C47-1B5B-40FD-84B9-848CC02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58"/>
    <w:pPr>
      <w:spacing w:before="100" w:after="200" w:line="276" w:lineRule="auto"/>
    </w:pPr>
    <w:rPr>
      <w:sz w:val="24"/>
      <w:lang w:val="fr-BE" w:eastAsia="en-US"/>
    </w:rPr>
  </w:style>
  <w:style w:type="paragraph" w:styleId="Titre1">
    <w:name w:val="heading 1"/>
    <w:basedOn w:val="Normal"/>
    <w:next w:val="Normal"/>
    <w:link w:val="Titre1Car"/>
    <w:uiPriority w:val="9"/>
    <w:qFormat/>
    <w:rsid w:val="00C02D5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itre2">
    <w:name w:val="heading 2"/>
    <w:basedOn w:val="Normal"/>
    <w:next w:val="Normal"/>
    <w:link w:val="Titre2Car"/>
    <w:uiPriority w:val="9"/>
    <w:unhideWhenUsed/>
    <w:qFormat/>
    <w:rsid w:val="00C02D5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Titre3">
    <w:name w:val="heading 3"/>
    <w:basedOn w:val="Normal"/>
    <w:next w:val="Normal"/>
    <w:link w:val="Titre3Car"/>
    <w:uiPriority w:val="9"/>
    <w:unhideWhenUsed/>
    <w:qFormat/>
    <w:rsid w:val="00C02D58"/>
    <w:pPr>
      <w:pBdr>
        <w:top w:val="single" w:sz="6" w:space="2" w:color="5B9BD5"/>
      </w:pBdr>
      <w:spacing w:before="300" w:after="0"/>
      <w:outlineLvl w:val="2"/>
    </w:pPr>
    <w:rPr>
      <w:caps/>
      <w:color w:val="1F4D78"/>
      <w:spacing w:val="15"/>
    </w:rPr>
  </w:style>
  <w:style w:type="paragraph" w:styleId="Titre4">
    <w:name w:val="heading 4"/>
    <w:basedOn w:val="Normal"/>
    <w:next w:val="Normal"/>
    <w:link w:val="Titre4Car"/>
    <w:uiPriority w:val="9"/>
    <w:unhideWhenUsed/>
    <w:qFormat/>
    <w:rsid w:val="00C02D58"/>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unhideWhenUsed/>
    <w:qFormat/>
    <w:rsid w:val="00C02D58"/>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unhideWhenUsed/>
    <w:qFormat/>
    <w:rsid w:val="00C02D58"/>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C02D58"/>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C02D5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C02D5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
      <w:bCs/>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rFonts w:ascii="Comic Sans MS" w:hAnsi="Comic Sans MS"/>
      <w:sz w:val="28"/>
      <w:szCs w:val="28"/>
    </w:rPr>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itre">
    <w:name w:val="Title"/>
    <w:basedOn w:val="Normal"/>
    <w:next w:val="Normal"/>
    <w:link w:val="TitreCar"/>
    <w:uiPriority w:val="10"/>
    <w:qFormat/>
    <w:rsid w:val="00C02D58"/>
    <w:pPr>
      <w:spacing w:before="0" w:after="0"/>
    </w:pPr>
    <w:rPr>
      <w:rFonts w:ascii="Calibri Light" w:eastAsia="SimSun" w:hAnsi="Calibri Light"/>
      <w:caps/>
      <w:color w:val="5B9BD5"/>
      <w:spacing w:val="10"/>
      <w:sz w:val="52"/>
      <w:szCs w:val="52"/>
    </w:rPr>
  </w:style>
  <w:style w:type="paragraph" w:styleId="Retraitcorpsdetexte">
    <w:name w:val="Body Text Indent"/>
    <w:basedOn w:val="Normal"/>
    <w:pPr>
      <w:ind w:firstLine="1134"/>
      <w:jc w:val="both"/>
    </w:pPr>
    <w:rPr>
      <w:rFonts w:ascii="Arial" w:hAnsi="Arial" w:cs="Arial"/>
      <w:sz w:val="28"/>
    </w:rPr>
  </w:style>
  <w:style w:type="paragraph" w:customStyle="1" w:styleId="Car">
    <w:name w:val="Car"/>
    <w:basedOn w:val="Normal"/>
    <w:rsid w:val="00397795"/>
    <w:pPr>
      <w:spacing w:after="160" w:line="240" w:lineRule="exact"/>
    </w:pPr>
    <w:rPr>
      <w:rFonts w:ascii="Tahoma" w:hAnsi="Tahoma"/>
      <w:lang w:val="en-US"/>
    </w:rPr>
  </w:style>
  <w:style w:type="paragraph" w:customStyle="1" w:styleId="Car1">
    <w:name w:val="Car1"/>
    <w:basedOn w:val="Normal"/>
    <w:rsid w:val="00F951AA"/>
    <w:pPr>
      <w:spacing w:after="160" w:line="240" w:lineRule="exact"/>
    </w:pPr>
    <w:rPr>
      <w:rFonts w:ascii="Tahoma" w:hAnsi="Tahoma"/>
      <w:lang w:val="en-US"/>
    </w:rPr>
  </w:style>
  <w:style w:type="table" w:styleId="Grilledutableau">
    <w:name w:val="Table Grid"/>
    <w:basedOn w:val="TableauNormal"/>
    <w:rsid w:val="001C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72658"/>
    <w:rPr>
      <w:rFonts w:ascii="Tahoma" w:hAnsi="Tahoma" w:cs="Tahoma"/>
      <w:sz w:val="16"/>
      <w:szCs w:val="16"/>
    </w:rPr>
  </w:style>
  <w:style w:type="paragraph" w:styleId="Paragraphedeliste">
    <w:name w:val="List Paragraph"/>
    <w:basedOn w:val="Normal"/>
    <w:uiPriority w:val="34"/>
    <w:qFormat/>
    <w:rsid w:val="00360043"/>
    <w:pPr>
      <w:ind w:left="720"/>
      <w:contextualSpacing/>
    </w:pPr>
  </w:style>
  <w:style w:type="character" w:customStyle="1" w:styleId="Titre1Car">
    <w:name w:val="Titre 1 Car"/>
    <w:link w:val="Titre1"/>
    <w:uiPriority w:val="9"/>
    <w:rsid w:val="00C02D58"/>
    <w:rPr>
      <w:caps/>
      <w:color w:val="FFFFFF"/>
      <w:spacing w:val="15"/>
      <w:sz w:val="22"/>
      <w:szCs w:val="22"/>
      <w:shd w:val="clear" w:color="auto" w:fill="5B9BD5"/>
    </w:rPr>
  </w:style>
  <w:style w:type="character" w:customStyle="1" w:styleId="Titre2Car">
    <w:name w:val="Titre 2 Car"/>
    <w:link w:val="Titre2"/>
    <w:uiPriority w:val="9"/>
    <w:rsid w:val="00C02D58"/>
    <w:rPr>
      <w:caps/>
      <w:spacing w:val="15"/>
      <w:shd w:val="clear" w:color="auto" w:fill="DEEAF6"/>
    </w:rPr>
  </w:style>
  <w:style w:type="character" w:customStyle="1" w:styleId="Titre3Car">
    <w:name w:val="Titre 3 Car"/>
    <w:link w:val="Titre3"/>
    <w:uiPriority w:val="9"/>
    <w:rsid w:val="00C02D58"/>
    <w:rPr>
      <w:caps/>
      <w:color w:val="1F4D78"/>
      <w:spacing w:val="15"/>
    </w:rPr>
  </w:style>
  <w:style w:type="character" w:customStyle="1" w:styleId="Titre4Car">
    <w:name w:val="Titre 4 Car"/>
    <w:link w:val="Titre4"/>
    <w:uiPriority w:val="9"/>
    <w:rsid w:val="00C02D58"/>
    <w:rPr>
      <w:caps/>
      <w:color w:val="2E74B5"/>
      <w:spacing w:val="10"/>
    </w:rPr>
  </w:style>
  <w:style w:type="character" w:customStyle="1" w:styleId="Titre5Car">
    <w:name w:val="Titre 5 Car"/>
    <w:link w:val="Titre5"/>
    <w:uiPriority w:val="9"/>
    <w:rsid w:val="00C02D58"/>
    <w:rPr>
      <w:caps/>
      <w:color w:val="2E74B5"/>
      <w:spacing w:val="10"/>
    </w:rPr>
  </w:style>
  <w:style w:type="character" w:customStyle="1" w:styleId="Titre6Car">
    <w:name w:val="Titre 6 Car"/>
    <w:link w:val="Titre6"/>
    <w:uiPriority w:val="9"/>
    <w:rsid w:val="00C02D58"/>
    <w:rPr>
      <w:caps/>
      <w:color w:val="2E74B5"/>
      <w:spacing w:val="10"/>
    </w:rPr>
  </w:style>
  <w:style w:type="character" w:customStyle="1" w:styleId="Titre7Car">
    <w:name w:val="Titre 7 Car"/>
    <w:link w:val="Titre7"/>
    <w:uiPriority w:val="9"/>
    <w:semiHidden/>
    <w:rsid w:val="00C02D58"/>
    <w:rPr>
      <w:caps/>
      <w:color w:val="2E74B5"/>
      <w:spacing w:val="10"/>
    </w:rPr>
  </w:style>
  <w:style w:type="character" w:customStyle="1" w:styleId="Titre8Car">
    <w:name w:val="Titre 8 Car"/>
    <w:link w:val="Titre8"/>
    <w:uiPriority w:val="9"/>
    <w:semiHidden/>
    <w:rsid w:val="00C02D58"/>
    <w:rPr>
      <w:caps/>
      <w:spacing w:val="10"/>
      <w:sz w:val="18"/>
      <w:szCs w:val="18"/>
    </w:rPr>
  </w:style>
  <w:style w:type="character" w:customStyle="1" w:styleId="Titre9Car">
    <w:name w:val="Titre 9 Car"/>
    <w:link w:val="Titre9"/>
    <w:uiPriority w:val="9"/>
    <w:semiHidden/>
    <w:rsid w:val="00C02D58"/>
    <w:rPr>
      <w:i/>
      <w:iCs/>
      <w:caps/>
      <w:spacing w:val="10"/>
      <w:sz w:val="18"/>
      <w:szCs w:val="18"/>
    </w:rPr>
  </w:style>
  <w:style w:type="paragraph" w:styleId="Lgende">
    <w:name w:val="caption"/>
    <w:basedOn w:val="Normal"/>
    <w:next w:val="Normal"/>
    <w:uiPriority w:val="35"/>
    <w:semiHidden/>
    <w:unhideWhenUsed/>
    <w:qFormat/>
    <w:rsid w:val="00C02D58"/>
    <w:rPr>
      <w:b/>
      <w:bCs/>
      <w:color w:val="2E74B5"/>
      <w:sz w:val="16"/>
      <w:szCs w:val="16"/>
    </w:rPr>
  </w:style>
  <w:style w:type="character" w:customStyle="1" w:styleId="TitreCar">
    <w:name w:val="Titre Car"/>
    <w:link w:val="Titre"/>
    <w:uiPriority w:val="10"/>
    <w:rsid w:val="00C02D58"/>
    <w:rPr>
      <w:rFonts w:ascii="Calibri Light" w:eastAsia="SimSun" w:hAnsi="Calibri Light" w:cs="Times New Roman"/>
      <w:caps/>
      <w:color w:val="5B9BD5"/>
      <w:spacing w:val="10"/>
      <w:sz w:val="52"/>
      <w:szCs w:val="52"/>
    </w:rPr>
  </w:style>
  <w:style w:type="paragraph" w:styleId="Sous-titre">
    <w:name w:val="Subtitle"/>
    <w:basedOn w:val="Normal"/>
    <w:next w:val="Normal"/>
    <w:link w:val="Sous-titreCar"/>
    <w:uiPriority w:val="11"/>
    <w:qFormat/>
    <w:rsid w:val="00C02D58"/>
    <w:pPr>
      <w:spacing w:before="0" w:after="500" w:line="240" w:lineRule="auto"/>
    </w:pPr>
    <w:rPr>
      <w:caps/>
      <w:color w:val="595959"/>
      <w:spacing w:val="10"/>
      <w:sz w:val="21"/>
      <w:szCs w:val="21"/>
    </w:rPr>
  </w:style>
  <w:style w:type="character" w:customStyle="1" w:styleId="Sous-titreCar">
    <w:name w:val="Sous-titre Car"/>
    <w:link w:val="Sous-titre"/>
    <w:uiPriority w:val="11"/>
    <w:rsid w:val="00C02D58"/>
    <w:rPr>
      <w:caps/>
      <w:color w:val="595959"/>
      <w:spacing w:val="10"/>
      <w:sz w:val="21"/>
      <w:szCs w:val="21"/>
    </w:rPr>
  </w:style>
  <w:style w:type="character" w:styleId="lev">
    <w:name w:val="Strong"/>
    <w:uiPriority w:val="22"/>
    <w:qFormat/>
    <w:rsid w:val="00C02D58"/>
    <w:rPr>
      <w:b/>
      <w:bCs/>
    </w:rPr>
  </w:style>
  <w:style w:type="character" w:styleId="Accentuation">
    <w:name w:val="Emphasis"/>
    <w:uiPriority w:val="20"/>
    <w:qFormat/>
    <w:rsid w:val="00C02D58"/>
    <w:rPr>
      <w:caps/>
      <w:color w:val="1F4D78"/>
      <w:spacing w:val="5"/>
    </w:rPr>
  </w:style>
  <w:style w:type="paragraph" w:styleId="Sansinterligne">
    <w:name w:val="No Spacing"/>
    <w:uiPriority w:val="1"/>
    <w:qFormat/>
    <w:rsid w:val="00C02D58"/>
    <w:pPr>
      <w:spacing w:before="100"/>
    </w:pPr>
    <w:rPr>
      <w:lang w:val="en-US" w:eastAsia="en-US"/>
    </w:rPr>
  </w:style>
  <w:style w:type="paragraph" w:styleId="Citation">
    <w:name w:val="Quote"/>
    <w:basedOn w:val="Normal"/>
    <w:next w:val="Normal"/>
    <w:link w:val="CitationCar"/>
    <w:uiPriority w:val="29"/>
    <w:qFormat/>
    <w:rsid w:val="00C02D58"/>
    <w:rPr>
      <w:i/>
      <w:iCs/>
      <w:szCs w:val="24"/>
    </w:rPr>
  </w:style>
  <w:style w:type="character" w:customStyle="1" w:styleId="CitationCar">
    <w:name w:val="Citation Car"/>
    <w:link w:val="Citation"/>
    <w:uiPriority w:val="29"/>
    <w:rsid w:val="00C02D58"/>
    <w:rPr>
      <w:i/>
      <w:iCs/>
      <w:sz w:val="24"/>
      <w:szCs w:val="24"/>
    </w:rPr>
  </w:style>
  <w:style w:type="paragraph" w:styleId="Citationintense">
    <w:name w:val="Intense Quote"/>
    <w:basedOn w:val="Normal"/>
    <w:next w:val="Normal"/>
    <w:link w:val="CitationintenseCar"/>
    <w:uiPriority w:val="30"/>
    <w:qFormat/>
    <w:rsid w:val="00C02D58"/>
    <w:pPr>
      <w:spacing w:before="240" w:after="240" w:line="240" w:lineRule="auto"/>
      <w:ind w:left="1080" w:right="1080"/>
      <w:jc w:val="center"/>
    </w:pPr>
    <w:rPr>
      <w:color w:val="5B9BD5"/>
      <w:szCs w:val="24"/>
    </w:rPr>
  </w:style>
  <w:style w:type="character" w:customStyle="1" w:styleId="CitationintenseCar">
    <w:name w:val="Citation intense Car"/>
    <w:link w:val="Citationintense"/>
    <w:uiPriority w:val="30"/>
    <w:rsid w:val="00C02D58"/>
    <w:rPr>
      <w:color w:val="5B9BD5"/>
      <w:sz w:val="24"/>
      <w:szCs w:val="24"/>
    </w:rPr>
  </w:style>
  <w:style w:type="character" w:styleId="Emphaseple">
    <w:name w:val="Subtle Emphasis"/>
    <w:uiPriority w:val="19"/>
    <w:qFormat/>
    <w:rsid w:val="00C02D58"/>
    <w:rPr>
      <w:i/>
      <w:iCs/>
      <w:color w:val="1F4D78"/>
    </w:rPr>
  </w:style>
  <w:style w:type="character" w:styleId="Emphaseintense">
    <w:name w:val="Intense Emphasis"/>
    <w:uiPriority w:val="21"/>
    <w:qFormat/>
    <w:rsid w:val="00C02D58"/>
    <w:rPr>
      <w:b/>
      <w:bCs/>
      <w:caps/>
      <w:color w:val="1F4D78"/>
      <w:spacing w:val="10"/>
    </w:rPr>
  </w:style>
  <w:style w:type="character" w:styleId="Rfrenceple">
    <w:name w:val="Subtle Reference"/>
    <w:uiPriority w:val="31"/>
    <w:qFormat/>
    <w:rsid w:val="00C02D58"/>
    <w:rPr>
      <w:b/>
      <w:bCs/>
      <w:color w:val="5B9BD5"/>
    </w:rPr>
  </w:style>
  <w:style w:type="character" w:styleId="Rfrenceintense">
    <w:name w:val="Intense Reference"/>
    <w:uiPriority w:val="32"/>
    <w:qFormat/>
    <w:rsid w:val="00C02D58"/>
    <w:rPr>
      <w:b/>
      <w:bCs/>
      <w:i/>
      <w:iCs/>
      <w:caps/>
      <w:color w:val="5B9BD5"/>
    </w:rPr>
  </w:style>
  <w:style w:type="character" w:styleId="Titredulivre">
    <w:name w:val="Book Title"/>
    <w:uiPriority w:val="33"/>
    <w:qFormat/>
    <w:rsid w:val="00C02D58"/>
    <w:rPr>
      <w:b/>
      <w:bCs/>
      <w:i/>
      <w:iCs/>
      <w:spacing w:val="0"/>
    </w:rPr>
  </w:style>
  <w:style w:type="paragraph" w:styleId="En-ttedetabledesmatires">
    <w:name w:val="TOC Heading"/>
    <w:basedOn w:val="Titre1"/>
    <w:next w:val="Normal"/>
    <w:uiPriority w:val="39"/>
    <w:semiHidden/>
    <w:unhideWhenUsed/>
    <w:qFormat/>
    <w:rsid w:val="00C02D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71820">
      <w:bodyDiv w:val="1"/>
      <w:marLeft w:val="0"/>
      <w:marRight w:val="0"/>
      <w:marTop w:val="0"/>
      <w:marBottom w:val="0"/>
      <w:divBdr>
        <w:top w:val="none" w:sz="0" w:space="0" w:color="auto"/>
        <w:left w:val="none" w:sz="0" w:space="0" w:color="auto"/>
        <w:bottom w:val="none" w:sz="0" w:space="0" w:color="auto"/>
        <w:right w:val="none" w:sz="0" w:space="0" w:color="auto"/>
      </w:divBdr>
    </w:div>
    <w:div w:id="854270176">
      <w:bodyDiv w:val="1"/>
      <w:marLeft w:val="0"/>
      <w:marRight w:val="0"/>
      <w:marTop w:val="0"/>
      <w:marBottom w:val="0"/>
      <w:divBdr>
        <w:top w:val="none" w:sz="0" w:space="0" w:color="auto"/>
        <w:left w:val="none" w:sz="0" w:space="0" w:color="auto"/>
        <w:bottom w:val="none" w:sz="0" w:space="0" w:color="auto"/>
        <w:right w:val="none" w:sz="0" w:space="0" w:color="auto"/>
      </w:divBdr>
    </w:div>
    <w:div w:id="18611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8DDC-926C-411E-9D83-6FAF6F92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Laurent</dc:creator>
  <cp:keywords/>
  <cp:lastModifiedBy>Christine Thomas</cp:lastModifiedBy>
  <cp:revision>19</cp:revision>
  <cp:lastPrinted>2020-10-29T18:52:00Z</cp:lastPrinted>
  <dcterms:created xsi:type="dcterms:W3CDTF">2022-07-24T18:25:00Z</dcterms:created>
  <dcterms:modified xsi:type="dcterms:W3CDTF">2022-09-22T10:26:00Z</dcterms:modified>
</cp:coreProperties>
</file>